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87B8" w14:textId="77777777" w:rsidR="006F717C" w:rsidRPr="008E4A83" w:rsidRDefault="006F717C">
      <w:pPr>
        <w:rPr>
          <w:rFonts w:ascii="Times New Roman" w:hAnsi="Times New Roman"/>
        </w:rPr>
      </w:pPr>
    </w:p>
    <w:p w14:paraId="4E765331" w14:textId="77777777" w:rsidR="000D55E2" w:rsidRPr="008E4A83" w:rsidRDefault="000D55E2" w:rsidP="00205418">
      <w:pPr>
        <w:jc w:val="center"/>
        <w:rPr>
          <w:rFonts w:ascii="Times New Roman" w:hAnsi="Times New Roman"/>
        </w:rPr>
      </w:pPr>
      <w:r w:rsidRPr="00205418">
        <w:rPr>
          <w:rFonts w:ascii="Times New Roman" w:hAnsi="Times New Roman"/>
          <w:sz w:val="28"/>
        </w:rPr>
        <w:t>Correlation Tables</w:t>
      </w:r>
    </w:p>
    <w:p w14:paraId="2C62653B" w14:textId="77777777" w:rsidR="000D55E2" w:rsidRPr="008E4A83" w:rsidRDefault="000D55E2">
      <w:pPr>
        <w:rPr>
          <w:rFonts w:ascii="Times New Roman" w:hAnsi="Times New Roman"/>
        </w:rPr>
      </w:pPr>
    </w:p>
    <w:p w14:paraId="55D24786" w14:textId="77777777" w:rsidR="000D55E2" w:rsidRPr="008E4A83" w:rsidRDefault="000D55E2">
      <w:pPr>
        <w:rPr>
          <w:rFonts w:ascii="Times New Roman" w:hAnsi="Times New Roman"/>
        </w:rPr>
      </w:pPr>
      <w:r w:rsidRPr="008E4A83">
        <w:rPr>
          <w:rFonts w:ascii="Times New Roman" w:hAnsi="Times New Roman"/>
        </w:rPr>
        <w:t>If you are reporting single correlations you don’t need a table. If you have more than two variables being compared at once then you need a table.</w:t>
      </w:r>
    </w:p>
    <w:p w14:paraId="7F0EB744" w14:textId="77777777" w:rsidR="000D55E2" w:rsidRPr="008E4A83" w:rsidRDefault="000D55E2">
      <w:pPr>
        <w:rPr>
          <w:rFonts w:ascii="Times New Roman" w:hAnsi="Times New Roman"/>
        </w:rPr>
      </w:pPr>
    </w:p>
    <w:p w14:paraId="7299B8DE" w14:textId="287FF36B" w:rsidR="004423E5" w:rsidRDefault="000D55E2">
      <w:pPr>
        <w:rPr>
          <w:rFonts w:ascii="Times New Roman" w:hAnsi="Times New Roman"/>
        </w:rPr>
      </w:pPr>
      <w:r w:rsidRPr="008E4A83">
        <w:rPr>
          <w:rFonts w:ascii="Times New Roman" w:hAnsi="Times New Roman"/>
        </w:rPr>
        <w:t>Here are a number of different solutions for the same data. The problem is to display the data in the most readable manner. Essentially what we have done in each iteration is to remove information from the table that doe</w:t>
      </w:r>
      <w:r w:rsidR="008E4A83">
        <w:rPr>
          <w:rFonts w:ascii="Times New Roman" w:hAnsi="Times New Roman"/>
        </w:rPr>
        <w:t>s not carry much meaning in ord</w:t>
      </w:r>
      <w:r w:rsidRPr="008E4A83">
        <w:rPr>
          <w:rFonts w:ascii="Times New Roman" w:hAnsi="Times New Roman"/>
        </w:rPr>
        <w:t>er to make the</w:t>
      </w:r>
      <w:r w:rsidR="00B845C0">
        <w:rPr>
          <w:rFonts w:ascii="Times New Roman" w:hAnsi="Times New Roman"/>
        </w:rPr>
        <w:t xml:space="preserve"> rest of the data in the</w:t>
      </w:r>
      <w:r w:rsidRPr="008E4A83">
        <w:rPr>
          <w:rFonts w:ascii="Times New Roman" w:hAnsi="Times New Roman"/>
        </w:rPr>
        <w:t xml:space="preserve"> table easier to interpret.</w:t>
      </w:r>
    </w:p>
    <w:p w14:paraId="47B9A13B" w14:textId="77777777" w:rsidR="008E4A83" w:rsidRDefault="008E4A83">
      <w:pPr>
        <w:rPr>
          <w:rFonts w:ascii="Times New Roman" w:hAnsi="Times New Roman"/>
        </w:rPr>
      </w:pPr>
    </w:p>
    <w:p w14:paraId="376B2DFA" w14:textId="47E7A986" w:rsidR="008E4A83" w:rsidRPr="008E4A83" w:rsidRDefault="008E4A83">
      <w:pPr>
        <w:rPr>
          <w:rFonts w:ascii="Times New Roman" w:hAnsi="Times New Roman"/>
        </w:rPr>
      </w:pPr>
      <w:r>
        <w:rPr>
          <w:rFonts w:ascii="Times New Roman" w:hAnsi="Times New Roman"/>
        </w:rPr>
        <w:t xml:space="preserve">There are 5 versions of the table here with versions 2 and 3 probably being the most common. </w:t>
      </w:r>
      <w:r w:rsidR="002A42C3">
        <w:rPr>
          <w:rFonts w:ascii="Times New Roman" w:hAnsi="Times New Roman"/>
        </w:rPr>
        <w:t>If you have more than 7 or 8 variables in your table you should consider versions 3 through 5 for your paper.</w:t>
      </w:r>
    </w:p>
    <w:p w14:paraId="0E55FE95" w14:textId="77777777" w:rsidR="004423E5" w:rsidRPr="008E4A83" w:rsidRDefault="004423E5">
      <w:pPr>
        <w:rPr>
          <w:rFonts w:ascii="Times New Roman" w:hAnsi="Times New Roman"/>
        </w:rPr>
      </w:pPr>
    </w:p>
    <w:p w14:paraId="14145D31" w14:textId="5C14A6FF" w:rsidR="000D55E2" w:rsidRPr="008E4A83" w:rsidRDefault="00872BFB">
      <w:pPr>
        <w:rPr>
          <w:rFonts w:ascii="Times New Roman" w:hAnsi="Times New Roman"/>
        </w:rPr>
      </w:pPr>
      <w:r w:rsidRPr="008E4A83">
        <w:rPr>
          <w:rFonts w:ascii="Times New Roman" w:hAnsi="Times New Roman"/>
          <w:b/>
        </w:rPr>
        <w:t>Version 1</w:t>
      </w:r>
      <w:r w:rsidRPr="008E4A83">
        <w:rPr>
          <w:rFonts w:ascii="Times New Roman" w:hAnsi="Times New Roman"/>
        </w:rPr>
        <w:t xml:space="preserve">: </w:t>
      </w:r>
      <w:r w:rsidR="000D55E2" w:rsidRPr="008E4A83">
        <w:rPr>
          <w:rFonts w:ascii="Times New Roman" w:hAnsi="Times New Roman"/>
        </w:rPr>
        <w:t>Here is the full version of the table</w:t>
      </w:r>
      <w:r w:rsidR="003F1ED4">
        <w:rPr>
          <w:rFonts w:ascii="Times New Roman" w:hAnsi="Times New Roman"/>
        </w:rPr>
        <w:t>. There is so much information here that the type size is reduced to get it all onto the page.</w:t>
      </w:r>
    </w:p>
    <w:p w14:paraId="6C47EA14" w14:textId="77777777" w:rsidR="004423E5" w:rsidRPr="008E4A83" w:rsidRDefault="004423E5">
      <w:pPr>
        <w:rPr>
          <w:rFonts w:ascii="Times New Roman" w:hAnsi="Times New Roman"/>
        </w:rPr>
      </w:pPr>
    </w:p>
    <w:p w14:paraId="1DEBF3D5" w14:textId="77777777" w:rsidR="004423E5" w:rsidRPr="008E4A83" w:rsidRDefault="004423E5" w:rsidP="004423E5">
      <w:pPr>
        <w:pStyle w:val="APABody"/>
        <w:ind w:firstLine="0"/>
        <w:rPr>
          <w:rFonts w:ascii="Times New Roman" w:eastAsia="Times New Roman" w:hAnsi="Times New Roman"/>
        </w:rPr>
      </w:pPr>
      <w:r w:rsidRPr="008E4A83">
        <w:rPr>
          <w:rFonts w:ascii="Times New Roman" w:eastAsia="Times New Roman" w:hAnsi="Times New Roman"/>
        </w:rPr>
        <w:t>Table 1</w:t>
      </w:r>
    </w:p>
    <w:p w14:paraId="7FF601E0" w14:textId="77777777" w:rsidR="004423E5" w:rsidRPr="008E4A83" w:rsidRDefault="004423E5" w:rsidP="004423E5">
      <w:pPr>
        <w:pStyle w:val="APABody"/>
        <w:ind w:firstLine="0"/>
        <w:rPr>
          <w:rFonts w:ascii="Times New Roman" w:eastAsia="Times New Roman" w:hAnsi="Times New Roman"/>
          <w:i/>
        </w:rPr>
      </w:pPr>
      <w:r w:rsidRPr="008E4A83">
        <w:rPr>
          <w:rFonts w:ascii="Times New Roman" w:eastAsia="Times New Roman" w:hAnsi="Times New Roman"/>
          <w:i/>
        </w:rPr>
        <w:t>Correlations of Supervisor Ratings from Stud</w:t>
      </w:r>
      <w:r w:rsidR="00474807" w:rsidRPr="008E4A83">
        <w:rPr>
          <w:rFonts w:ascii="Times New Roman" w:eastAsia="Times New Roman" w:hAnsi="Times New Roman"/>
          <w:i/>
        </w:rPr>
        <w:t xml:space="preserve">ent Teaching Evaluations (STE) and </w:t>
      </w:r>
      <w:r w:rsidRPr="008E4A83">
        <w:rPr>
          <w:rFonts w:ascii="Times New Roman" w:eastAsia="Times New Roman" w:hAnsi="Times New Roman"/>
          <w:i/>
        </w:rPr>
        <w:t>Work Sample Evaluations (WSE), P-12  Student Learning Gains, and Candidate Content Assessments  (N = 90)</w:t>
      </w:r>
    </w:p>
    <w:tbl>
      <w:tblPr>
        <w:tblW w:w="10285" w:type="dxa"/>
        <w:tblInd w:w="108" w:type="dxa"/>
        <w:tblLayout w:type="fixed"/>
        <w:tblLook w:val="04A0" w:firstRow="1" w:lastRow="0" w:firstColumn="1" w:lastColumn="0" w:noHBand="0" w:noVBand="1"/>
      </w:tblPr>
      <w:tblGrid>
        <w:gridCol w:w="1195"/>
        <w:gridCol w:w="720"/>
        <w:gridCol w:w="630"/>
        <w:gridCol w:w="720"/>
        <w:gridCol w:w="810"/>
        <w:gridCol w:w="900"/>
        <w:gridCol w:w="720"/>
        <w:gridCol w:w="630"/>
        <w:gridCol w:w="720"/>
        <w:gridCol w:w="810"/>
        <w:gridCol w:w="810"/>
        <w:gridCol w:w="810"/>
        <w:gridCol w:w="810"/>
      </w:tblGrid>
      <w:tr w:rsidR="004423E5" w:rsidRPr="008E4A83" w14:paraId="0475901E" w14:textId="77777777" w:rsidTr="004423E5">
        <w:trPr>
          <w:trHeight w:val="600"/>
        </w:trPr>
        <w:tc>
          <w:tcPr>
            <w:tcW w:w="119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1BB2E3DD" w14:textId="77777777" w:rsidR="004423E5" w:rsidRPr="008E4A83" w:rsidRDefault="004423E5" w:rsidP="004423E5">
            <w:pPr>
              <w:jc w:val="center"/>
              <w:rPr>
                <w:rFonts w:ascii="Times New Roman" w:eastAsia="Times New Roman" w:hAnsi="Times New Roman"/>
                <w:sz w:val="16"/>
                <w:szCs w:val="20"/>
              </w:rPr>
            </w:pPr>
            <w:r w:rsidRPr="008E4A83">
              <w:rPr>
                <w:rFonts w:ascii="Times New Roman" w:eastAsia="Times New Roman" w:hAnsi="Times New Roman"/>
                <w:sz w:val="16"/>
                <w:szCs w:val="20"/>
              </w:rPr>
              <w:t> </w:t>
            </w:r>
          </w:p>
        </w:tc>
        <w:tc>
          <w:tcPr>
            <w:tcW w:w="72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38DC67E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Planning</w:t>
            </w:r>
          </w:p>
        </w:tc>
        <w:tc>
          <w:tcPr>
            <w:tcW w:w="63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7A8BFCB5"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Climate</w:t>
            </w:r>
          </w:p>
        </w:tc>
        <w:tc>
          <w:tcPr>
            <w:tcW w:w="72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76AB77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Engaging</w:t>
            </w:r>
          </w:p>
        </w:tc>
        <w:tc>
          <w:tcPr>
            <w:tcW w:w="81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040E53D7"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Evaluation</w:t>
            </w:r>
          </w:p>
        </w:tc>
        <w:tc>
          <w:tcPr>
            <w:tcW w:w="90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34B30445"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Dispositions</w:t>
            </w:r>
          </w:p>
        </w:tc>
        <w:tc>
          <w:tcPr>
            <w:tcW w:w="72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52B7A880"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Planning</w:t>
            </w:r>
          </w:p>
        </w:tc>
        <w:tc>
          <w:tcPr>
            <w:tcW w:w="63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AC823B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Climate</w:t>
            </w:r>
          </w:p>
        </w:tc>
        <w:tc>
          <w:tcPr>
            <w:tcW w:w="72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1B1029C9"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Engaging</w:t>
            </w:r>
          </w:p>
        </w:tc>
        <w:tc>
          <w:tcPr>
            <w:tcW w:w="810" w:type="dxa"/>
            <w:tcBorders>
              <w:top w:val="single" w:sz="4" w:space="0" w:color="auto"/>
              <w:left w:val="nil"/>
              <w:bottom w:val="single" w:sz="4" w:space="0" w:color="auto"/>
              <w:right w:val="nil"/>
            </w:tcBorders>
            <w:tcMar>
              <w:left w:w="43" w:type="dxa"/>
              <w:right w:w="43" w:type="dxa"/>
            </w:tcMar>
            <w:vAlign w:val="center"/>
          </w:tcPr>
          <w:p w14:paraId="561FBDF0"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Evaluation</w:t>
            </w:r>
          </w:p>
        </w:tc>
        <w:tc>
          <w:tcPr>
            <w:tcW w:w="810" w:type="dxa"/>
            <w:tcBorders>
              <w:top w:val="single" w:sz="4" w:space="0" w:color="auto"/>
              <w:left w:val="nil"/>
              <w:bottom w:val="single" w:sz="4" w:space="0" w:color="auto"/>
              <w:right w:val="nil"/>
            </w:tcBorders>
            <w:vAlign w:val="center"/>
          </w:tcPr>
          <w:p w14:paraId="1AC689B0"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Learning Gain</w:t>
            </w:r>
          </w:p>
        </w:tc>
        <w:tc>
          <w:tcPr>
            <w:tcW w:w="810" w:type="dxa"/>
            <w:tcBorders>
              <w:top w:val="single" w:sz="4" w:space="0" w:color="auto"/>
              <w:left w:val="nil"/>
              <w:bottom w:val="single" w:sz="4" w:space="0" w:color="auto"/>
              <w:right w:val="nil"/>
            </w:tcBorders>
            <w:vAlign w:val="center"/>
          </w:tcPr>
          <w:p w14:paraId="4D9CF52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ORELA I</w:t>
            </w:r>
          </w:p>
        </w:tc>
        <w:tc>
          <w:tcPr>
            <w:tcW w:w="810" w:type="dxa"/>
            <w:tcBorders>
              <w:top w:val="single" w:sz="4" w:space="0" w:color="auto"/>
              <w:left w:val="nil"/>
              <w:bottom w:val="single" w:sz="4" w:space="0" w:color="auto"/>
              <w:right w:val="nil"/>
            </w:tcBorders>
            <w:vAlign w:val="center"/>
          </w:tcPr>
          <w:p w14:paraId="1976FA85"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ORELA II</w:t>
            </w:r>
          </w:p>
        </w:tc>
      </w:tr>
      <w:tr w:rsidR="004423E5" w:rsidRPr="008E4A83" w14:paraId="057C138E"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tcPr>
          <w:p w14:paraId="2D269389"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Planning</w:t>
            </w:r>
          </w:p>
        </w:tc>
        <w:tc>
          <w:tcPr>
            <w:tcW w:w="720" w:type="dxa"/>
            <w:tcBorders>
              <w:top w:val="nil"/>
              <w:left w:val="nil"/>
              <w:bottom w:val="nil"/>
              <w:right w:val="nil"/>
            </w:tcBorders>
            <w:shd w:val="clear" w:color="auto" w:fill="auto"/>
            <w:noWrap/>
            <w:tcMar>
              <w:left w:w="43" w:type="dxa"/>
              <w:right w:w="43" w:type="dxa"/>
            </w:tcMar>
            <w:vAlign w:val="center"/>
          </w:tcPr>
          <w:p w14:paraId="3BF6B0E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630" w:type="dxa"/>
            <w:tcBorders>
              <w:top w:val="nil"/>
              <w:left w:val="nil"/>
              <w:bottom w:val="nil"/>
              <w:right w:val="nil"/>
            </w:tcBorders>
            <w:shd w:val="clear" w:color="auto" w:fill="auto"/>
            <w:noWrap/>
            <w:tcMar>
              <w:left w:w="43" w:type="dxa"/>
              <w:right w:w="43" w:type="dxa"/>
            </w:tcMar>
            <w:vAlign w:val="center"/>
          </w:tcPr>
          <w:p w14:paraId="01EE8337"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tcPr>
          <w:p w14:paraId="362C85E9"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shd w:val="clear" w:color="auto" w:fill="auto"/>
            <w:noWrap/>
            <w:tcMar>
              <w:left w:w="43" w:type="dxa"/>
              <w:right w:w="43" w:type="dxa"/>
            </w:tcMar>
            <w:vAlign w:val="center"/>
          </w:tcPr>
          <w:p w14:paraId="651A0693" w14:textId="77777777" w:rsidR="004423E5" w:rsidRPr="008E4A83" w:rsidRDefault="004423E5" w:rsidP="004423E5">
            <w:pPr>
              <w:jc w:val="center"/>
              <w:rPr>
                <w:rFonts w:ascii="Times New Roman" w:eastAsia="Times New Roman" w:hAnsi="Times New Roman"/>
                <w:color w:val="000000"/>
                <w:sz w:val="16"/>
                <w:szCs w:val="18"/>
              </w:rPr>
            </w:pPr>
          </w:p>
        </w:tc>
        <w:tc>
          <w:tcPr>
            <w:tcW w:w="900" w:type="dxa"/>
            <w:tcBorders>
              <w:top w:val="nil"/>
              <w:left w:val="nil"/>
              <w:bottom w:val="nil"/>
              <w:right w:val="nil"/>
            </w:tcBorders>
            <w:shd w:val="clear" w:color="auto" w:fill="auto"/>
            <w:noWrap/>
            <w:tcMar>
              <w:left w:w="43" w:type="dxa"/>
              <w:right w:w="43" w:type="dxa"/>
            </w:tcMar>
            <w:vAlign w:val="center"/>
          </w:tcPr>
          <w:p w14:paraId="327B1875"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tcPr>
          <w:p w14:paraId="37661F4A" w14:textId="77777777" w:rsidR="004423E5" w:rsidRPr="008E4A83" w:rsidRDefault="004423E5" w:rsidP="004423E5">
            <w:pPr>
              <w:jc w:val="center"/>
              <w:rPr>
                <w:rFonts w:ascii="Times New Roman" w:eastAsia="Times New Roman" w:hAnsi="Times New Roman"/>
                <w:color w:val="000000"/>
                <w:sz w:val="16"/>
                <w:szCs w:val="18"/>
              </w:rPr>
            </w:pPr>
          </w:p>
        </w:tc>
        <w:tc>
          <w:tcPr>
            <w:tcW w:w="630" w:type="dxa"/>
            <w:tcBorders>
              <w:top w:val="nil"/>
              <w:left w:val="nil"/>
              <w:bottom w:val="nil"/>
              <w:right w:val="nil"/>
            </w:tcBorders>
            <w:shd w:val="clear" w:color="auto" w:fill="auto"/>
            <w:noWrap/>
            <w:tcMar>
              <w:left w:w="43" w:type="dxa"/>
              <w:right w:w="43" w:type="dxa"/>
            </w:tcMar>
            <w:vAlign w:val="center"/>
          </w:tcPr>
          <w:p w14:paraId="63CB2B1A"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tcPr>
          <w:p w14:paraId="044180C1"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5FF52CB3"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5BC0BEE5"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0C68384D"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1544A509"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6F03C532"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0406D46E"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Climate</w:t>
            </w:r>
          </w:p>
        </w:tc>
        <w:tc>
          <w:tcPr>
            <w:tcW w:w="720" w:type="dxa"/>
            <w:tcBorders>
              <w:top w:val="nil"/>
              <w:left w:val="nil"/>
              <w:bottom w:val="nil"/>
              <w:right w:val="nil"/>
            </w:tcBorders>
            <w:shd w:val="clear" w:color="auto" w:fill="auto"/>
            <w:noWrap/>
            <w:tcMar>
              <w:left w:w="43" w:type="dxa"/>
              <w:right w:w="43" w:type="dxa"/>
            </w:tcMar>
            <w:vAlign w:val="center"/>
            <w:hideMark/>
          </w:tcPr>
          <w:p w14:paraId="15102906"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.84</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28029356"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720" w:type="dxa"/>
            <w:tcBorders>
              <w:top w:val="nil"/>
              <w:left w:val="nil"/>
              <w:bottom w:val="nil"/>
              <w:right w:val="nil"/>
            </w:tcBorders>
            <w:shd w:val="clear" w:color="auto" w:fill="auto"/>
            <w:noWrap/>
            <w:tcMar>
              <w:left w:w="43" w:type="dxa"/>
              <w:right w:w="43" w:type="dxa"/>
            </w:tcMar>
            <w:vAlign w:val="center"/>
            <w:hideMark/>
          </w:tcPr>
          <w:p w14:paraId="05DB2103"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shd w:val="clear" w:color="auto" w:fill="auto"/>
            <w:noWrap/>
            <w:tcMar>
              <w:left w:w="43" w:type="dxa"/>
              <w:right w:w="43" w:type="dxa"/>
            </w:tcMar>
            <w:vAlign w:val="center"/>
            <w:hideMark/>
          </w:tcPr>
          <w:p w14:paraId="428E309A" w14:textId="77777777" w:rsidR="004423E5" w:rsidRPr="008E4A83" w:rsidRDefault="004423E5" w:rsidP="004423E5">
            <w:pPr>
              <w:jc w:val="center"/>
              <w:rPr>
                <w:rFonts w:ascii="Times New Roman" w:eastAsia="Times New Roman" w:hAnsi="Times New Roman"/>
                <w:color w:val="000000"/>
                <w:sz w:val="16"/>
                <w:szCs w:val="18"/>
              </w:rPr>
            </w:pPr>
          </w:p>
        </w:tc>
        <w:tc>
          <w:tcPr>
            <w:tcW w:w="900" w:type="dxa"/>
            <w:tcBorders>
              <w:top w:val="nil"/>
              <w:left w:val="nil"/>
              <w:bottom w:val="nil"/>
              <w:right w:val="nil"/>
            </w:tcBorders>
            <w:shd w:val="clear" w:color="auto" w:fill="auto"/>
            <w:noWrap/>
            <w:tcMar>
              <w:left w:w="43" w:type="dxa"/>
              <w:right w:w="43" w:type="dxa"/>
            </w:tcMar>
            <w:vAlign w:val="center"/>
            <w:hideMark/>
          </w:tcPr>
          <w:p w14:paraId="63EB6CD8"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59BB7FB2" w14:textId="77777777" w:rsidR="004423E5" w:rsidRPr="008E4A83" w:rsidRDefault="004423E5" w:rsidP="004423E5">
            <w:pPr>
              <w:jc w:val="center"/>
              <w:rPr>
                <w:rFonts w:ascii="Times New Roman" w:eastAsia="Times New Roman" w:hAnsi="Times New Roman"/>
                <w:color w:val="000000"/>
                <w:sz w:val="16"/>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091EB8B8"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7AA11147"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1020D7F8"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5709EC48"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32BA5FEC"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32FEAB70"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0EAB2B42"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7EB10360"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Engaging</w:t>
            </w:r>
          </w:p>
        </w:tc>
        <w:tc>
          <w:tcPr>
            <w:tcW w:w="720" w:type="dxa"/>
            <w:tcBorders>
              <w:top w:val="nil"/>
              <w:left w:val="nil"/>
              <w:bottom w:val="nil"/>
              <w:right w:val="nil"/>
            </w:tcBorders>
            <w:shd w:val="clear" w:color="auto" w:fill="auto"/>
            <w:noWrap/>
            <w:tcMar>
              <w:left w:w="43" w:type="dxa"/>
              <w:right w:w="43" w:type="dxa"/>
            </w:tcMar>
            <w:vAlign w:val="center"/>
            <w:hideMark/>
          </w:tcPr>
          <w:p w14:paraId="67DB6F96"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.79</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854B51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.78</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14B521C2"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810" w:type="dxa"/>
            <w:tcBorders>
              <w:top w:val="nil"/>
              <w:left w:val="nil"/>
              <w:bottom w:val="nil"/>
              <w:right w:val="nil"/>
            </w:tcBorders>
            <w:shd w:val="clear" w:color="auto" w:fill="auto"/>
            <w:noWrap/>
            <w:tcMar>
              <w:left w:w="43" w:type="dxa"/>
              <w:right w:w="43" w:type="dxa"/>
            </w:tcMar>
            <w:vAlign w:val="center"/>
            <w:hideMark/>
          </w:tcPr>
          <w:p w14:paraId="03DCCB80" w14:textId="77777777" w:rsidR="004423E5" w:rsidRPr="008E4A83" w:rsidRDefault="004423E5" w:rsidP="004423E5">
            <w:pPr>
              <w:jc w:val="center"/>
              <w:rPr>
                <w:rFonts w:ascii="Times New Roman" w:eastAsia="Times New Roman" w:hAnsi="Times New Roman"/>
                <w:color w:val="000000"/>
                <w:sz w:val="16"/>
                <w:szCs w:val="18"/>
              </w:rPr>
            </w:pPr>
          </w:p>
        </w:tc>
        <w:tc>
          <w:tcPr>
            <w:tcW w:w="900" w:type="dxa"/>
            <w:tcBorders>
              <w:top w:val="nil"/>
              <w:left w:val="nil"/>
              <w:bottom w:val="nil"/>
              <w:right w:val="nil"/>
            </w:tcBorders>
            <w:shd w:val="clear" w:color="auto" w:fill="auto"/>
            <w:noWrap/>
            <w:tcMar>
              <w:left w:w="43" w:type="dxa"/>
              <w:right w:w="43" w:type="dxa"/>
            </w:tcMar>
            <w:vAlign w:val="center"/>
            <w:hideMark/>
          </w:tcPr>
          <w:p w14:paraId="48778D92"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2D7EE9FD" w14:textId="77777777" w:rsidR="004423E5" w:rsidRPr="008E4A83" w:rsidRDefault="004423E5" w:rsidP="004423E5">
            <w:pPr>
              <w:jc w:val="center"/>
              <w:rPr>
                <w:rFonts w:ascii="Times New Roman" w:eastAsia="Times New Roman" w:hAnsi="Times New Roman"/>
                <w:color w:val="000000"/>
                <w:sz w:val="16"/>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78E3617A"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461F8BF7"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43496C4E"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72CCC38D"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3476E28C"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4FDDE51B"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054C09F7"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57A72C69"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Evaluation</w:t>
            </w:r>
          </w:p>
        </w:tc>
        <w:tc>
          <w:tcPr>
            <w:tcW w:w="720" w:type="dxa"/>
            <w:tcBorders>
              <w:top w:val="nil"/>
              <w:left w:val="nil"/>
              <w:bottom w:val="nil"/>
              <w:right w:val="nil"/>
            </w:tcBorders>
            <w:shd w:val="clear" w:color="auto" w:fill="auto"/>
            <w:noWrap/>
            <w:tcMar>
              <w:left w:w="43" w:type="dxa"/>
              <w:right w:w="43" w:type="dxa"/>
            </w:tcMar>
            <w:vAlign w:val="center"/>
            <w:hideMark/>
          </w:tcPr>
          <w:p w14:paraId="435FA324"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.79</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4702849A"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.79</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46A5F0B2"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.77</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670FB3F4"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900" w:type="dxa"/>
            <w:tcBorders>
              <w:top w:val="nil"/>
              <w:left w:val="nil"/>
              <w:bottom w:val="nil"/>
              <w:right w:val="nil"/>
            </w:tcBorders>
            <w:shd w:val="clear" w:color="auto" w:fill="auto"/>
            <w:noWrap/>
            <w:tcMar>
              <w:left w:w="43" w:type="dxa"/>
              <w:right w:w="43" w:type="dxa"/>
            </w:tcMar>
            <w:vAlign w:val="center"/>
            <w:hideMark/>
          </w:tcPr>
          <w:p w14:paraId="607788EE"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64CD04E0" w14:textId="77777777" w:rsidR="004423E5" w:rsidRPr="008E4A83" w:rsidRDefault="004423E5" w:rsidP="004423E5">
            <w:pPr>
              <w:jc w:val="center"/>
              <w:rPr>
                <w:rFonts w:ascii="Times New Roman" w:eastAsia="Times New Roman" w:hAnsi="Times New Roman"/>
                <w:color w:val="000000"/>
                <w:sz w:val="16"/>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2840ED3A"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5DD99A78"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0007C39E"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44E82597"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18F6FD9B"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566BEC10"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383A961E"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51270EA3"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STE Dispositions</w:t>
            </w:r>
          </w:p>
        </w:tc>
        <w:tc>
          <w:tcPr>
            <w:tcW w:w="720" w:type="dxa"/>
            <w:tcBorders>
              <w:top w:val="nil"/>
              <w:left w:val="nil"/>
              <w:bottom w:val="nil"/>
              <w:right w:val="nil"/>
            </w:tcBorders>
            <w:shd w:val="clear" w:color="auto" w:fill="auto"/>
            <w:noWrap/>
            <w:tcMar>
              <w:left w:w="43" w:type="dxa"/>
              <w:right w:w="43" w:type="dxa"/>
            </w:tcMar>
            <w:vAlign w:val="center"/>
            <w:hideMark/>
          </w:tcPr>
          <w:p w14:paraId="62696F1C"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.64</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01D87498"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.69</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67FDA284"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.64</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08507DB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.67</w:t>
            </w:r>
            <w:r w:rsidR="000D55E2" w:rsidRPr="008E4A83">
              <w:rPr>
                <w:rFonts w:ascii="Times New Roman" w:eastAsia="Times New Roman" w:hAnsi="Times New Roman"/>
                <w:color w:val="000000"/>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12F4C010"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720" w:type="dxa"/>
            <w:tcBorders>
              <w:top w:val="nil"/>
              <w:left w:val="nil"/>
              <w:bottom w:val="nil"/>
              <w:right w:val="nil"/>
            </w:tcBorders>
            <w:shd w:val="clear" w:color="auto" w:fill="auto"/>
            <w:noWrap/>
            <w:tcMar>
              <w:left w:w="43" w:type="dxa"/>
              <w:right w:w="43" w:type="dxa"/>
            </w:tcMar>
            <w:vAlign w:val="center"/>
            <w:hideMark/>
          </w:tcPr>
          <w:p w14:paraId="5278D7B7" w14:textId="77777777" w:rsidR="004423E5" w:rsidRPr="008E4A83" w:rsidRDefault="004423E5" w:rsidP="004423E5">
            <w:pPr>
              <w:jc w:val="center"/>
              <w:rPr>
                <w:rFonts w:ascii="Times New Roman" w:eastAsia="Times New Roman" w:hAnsi="Times New Roman"/>
                <w:color w:val="000000"/>
                <w:sz w:val="16"/>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00F86046"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53921A45"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2706B5CA"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4778DAD4"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026FC5B2"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14FFE681"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54911838"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3A9DD0AB"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Planning</w:t>
            </w:r>
          </w:p>
        </w:tc>
        <w:tc>
          <w:tcPr>
            <w:tcW w:w="720" w:type="dxa"/>
            <w:tcBorders>
              <w:top w:val="nil"/>
              <w:left w:val="nil"/>
              <w:bottom w:val="nil"/>
              <w:right w:val="nil"/>
            </w:tcBorders>
            <w:shd w:val="clear" w:color="auto" w:fill="auto"/>
            <w:noWrap/>
            <w:tcMar>
              <w:left w:w="43" w:type="dxa"/>
              <w:right w:w="43" w:type="dxa"/>
            </w:tcMar>
            <w:vAlign w:val="center"/>
            <w:hideMark/>
          </w:tcPr>
          <w:p w14:paraId="535B0CC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.38</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7072F1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.37</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19A7B4D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.40</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51D2851C"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.42</w:t>
            </w:r>
            <w:r w:rsidR="000D55E2" w:rsidRPr="008E4A83">
              <w:rPr>
                <w:rFonts w:ascii="Times New Roman" w:eastAsia="Times New Roman" w:hAnsi="Times New Roman"/>
                <w:color w:val="000000"/>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1449628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.23</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5E56C431"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630" w:type="dxa"/>
            <w:tcBorders>
              <w:top w:val="nil"/>
              <w:left w:val="nil"/>
              <w:bottom w:val="nil"/>
              <w:right w:val="nil"/>
            </w:tcBorders>
            <w:shd w:val="clear" w:color="auto" w:fill="auto"/>
            <w:noWrap/>
            <w:tcMar>
              <w:left w:w="43" w:type="dxa"/>
              <w:right w:w="43" w:type="dxa"/>
            </w:tcMar>
            <w:vAlign w:val="center"/>
            <w:hideMark/>
          </w:tcPr>
          <w:p w14:paraId="41B16723" w14:textId="77777777" w:rsidR="004423E5" w:rsidRPr="008E4A83" w:rsidRDefault="004423E5" w:rsidP="004423E5">
            <w:pPr>
              <w:jc w:val="center"/>
              <w:rPr>
                <w:rFonts w:ascii="Times New Roman" w:eastAsia="Times New Roman" w:hAnsi="Times New Roman"/>
                <w:color w:val="000000"/>
                <w:sz w:val="16"/>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4DCE93AA"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0903B475"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6E2E9BDB"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0D1E18F9"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56B0B809"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0AC11E3C"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5D5B0C36"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Climate</w:t>
            </w:r>
          </w:p>
        </w:tc>
        <w:tc>
          <w:tcPr>
            <w:tcW w:w="720" w:type="dxa"/>
            <w:tcBorders>
              <w:top w:val="nil"/>
              <w:left w:val="nil"/>
              <w:bottom w:val="nil"/>
              <w:right w:val="nil"/>
            </w:tcBorders>
            <w:shd w:val="clear" w:color="auto" w:fill="auto"/>
            <w:noWrap/>
            <w:tcMar>
              <w:left w:w="43" w:type="dxa"/>
              <w:right w:w="43" w:type="dxa"/>
            </w:tcMar>
            <w:vAlign w:val="center"/>
            <w:hideMark/>
          </w:tcPr>
          <w:p w14:paraId="08F054BA"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.37</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06EF26A3"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.40</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1FA9DE22"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.42</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52BB8A8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.43</w:t>
            </w:r>
            <w:r w:rsidR="000D55E2" w:rsidRPr="008E4A83">
              <w:rPr>
                <w:rFonts w:ascii="Times New Roman" w:eastAsia="Times New Roman" w:hAnsi="Times New Roman"/>
                <w:color w:val="000000"/>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7FBF3902"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.26</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65FAF03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.66</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6DF77BA"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720" w:type="dxa"/>
            <w:tcBorders>
              <w:top w:val="nil"/>
              <w:left w:val="nil"/>
              <w:bottom w:val="nil"/>
              <w:right w:val="nil"/>
            </w:tcBorders>
            <w:shd w:val="clear" w:color="auto" w:fill="auto"/>
            <w:noWrap/>
            <w:tcMar>
              <w:left w:w="43" w:type="dxa"/>
              <w:right w:w="43" w:type="dxa"/>
            </w:tcMar>
            <w:vAlign w:val="center"/>
            <w:hideMark/>
          </w:tcPr>
          <w:p w14:paraId="2601086B"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tcMar>
              <w:left w:w="43" w:type="dxa"/>
              <w:right w:w="43" w:type="dxa"/>
            </w:tcMar>
            <w:vAlign w:val="center"/>
          </w:tcPr>
          <w:p w14:paraId="10ACAF4A"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4BCD691F"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2246AFCB"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0CD2B6F2"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2633E819"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2DB19FBE"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Engaging</w:t>
            </w:r>
          </w:p>
        </w:tc>
        <w:tc>
          <w:tcPr>
            <w:tcW w:w="720" w:type="dxa"/>
            <w:tcBorders>
              <w:top w:val="nil"/>
              <w:left w:val="nil"/>
              <w:bottom w:val="nil"/>
              <w:right w:val="nil"/>
            </w:tcBorders>
            <w:shd w:val="clear" w:color="auto" w:fill="auto"/>
            <w:noWrap/>
            <w:tcMar>
              <w:left w:w="43" w:type="dxa"/>
              <w:right w:w="43" w:type="dxa"/>
            </w:tcMar>
            <w:vAlign w:val="center"/>
            <w:hideMark/>
          </w:tcPr>
          <w:p w14:paraId="1249FB7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.47</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3B41BE7B"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.42</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643546E1"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.45</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6AED098A"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.47</w:t>
            </w:r>
            <w:r w:rsidR="000D55E2" w:rsidRPr="008E4A83">
              <w:rPr>
                <w:rFonts w:ascii="Times New Roman" w:eastAsia="Times New Roman" w:hAnsi="Times New Roman"/>
                <w:color w:val="000000"/>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2293F13D"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.32</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209A7F9D"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.63</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21E6454"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.62</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42FBD07E"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810" w:type="dxa"/>
            <w:tcBorders>
              <w:top w:val="nil"/>
              <w:left w:val="nil"/>
              <w:bottom w:val="nil"/>
              <w:right w:val="nil"/>
            </w:tcBorders>
            <w:tcMar>
              <w:left w:w="43" w:type="dxa"/>
              <w:right w:w="43" w:type="dxa"/>
            </w:tcMar>
            <w:vAlign w:val="center"/>
          </w:tcPr>
          <w:p w14:paraId="517A53C7"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5CECE99C"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07CAEA3B"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0E8883C5" w14:textId="77777777" w:rsidR="004423E5" w:rsidRPr="008E4A83" w:rsidRDefault="004423E5" w:rsidP="004423E5">
            <w:pPr>
              <w:jc w:val="center"/>
              <w:rPr>
                <w:rFonts w:ascii="Times New Roman" w:eastAsia="Times New Roman" w:hAnsi="Times New Roman"/>
                <w:color w:val="000000"/>
                <w:sz w:val="16"/>
                <w:szCs w:val="18"/>
              </w:rPr>
            </w:pPr>
          </w:p>
        </w:tc>
      </w:tr>
      <w:tr w:rsidR="004423E5" w:rsidRPr="008E4A83" w14:paraId="59AC8155" w14:textId="77777777" w:rsidTr="004423E5">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305BBE28" w14:textId="77777777" w:rsidR="004423E5" w:rsidRPr="008E4A83" w:rsidRDefault="004423E5"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WSE Evaluation</w:t>
            </w:r>
          </w:p>
        </w:tc>
        <w:tc>
          <w:tcPr>
            <w:tcW w:w="720" w:type="dxa"/>
            <w:tcBorders>
              <w:top w:val="nil"/>
              <w:left w:val="nil"/>
              <w:bottom w:val="nil"/>
              <w:right w:val="nil"/>
            </w:tcBorders>
            <w:shd w:val="clear" w:color="auto" w:fill="auto"/>
            <w:noWrap/>
            <w:tcMar>
              <w:left w:w="43" w:type="dxa"/>
              <w:right w:w="43" w:type="dxa"/>
            </w:tcMar>
            <w:vAlign w:val="center"/>
            <w:hideMark/>
          </w:tcPr>
          <w:p w14:paraId="4A9ACB6A"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.45</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2F7A74E8"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.41</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07E3A221"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.46</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42CF8828"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.52</w:t>
            </w:r>
            <w:r w:rsidR="000D55E2" w:rsidRPr="008E4A83">
              <w:rPr>
                <w:rFonts w:ascii="Times New Roman" w:eastAsia="Times New Roman" w:hAnsi="Times New Roman"/>
                <w:color w:val="000000"/>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2EA73AE7"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.24</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608B779F"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.71</w:t>
            </w:r>
            <w:r w:rsidR="000D55E2" w:rsidRPr="008E4A83">
              <w:rPr>
                <w:rFonts w:ascii="Times New Roman" w:eastAsia="Times New Roman" w:hAnsi="Times New Roman"/>
                <w:color w:val="000000"/>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1790872"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.70</w:t>
            </w:r>
            <w:r w:rsidR="000D55E2" w:rsidRPr="008E4A83">
              <w:rPr>
                <w:rFonts w:ascii="Times New Roman" w:eastAsia="Times New Roman" w:hAnsi="Times New Roman"/>
                <w:color w:val="000000"/>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7B45D6A6"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.58</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tcMar>
              <w:left w:w="43" w:type="dxa"/>
              <w:right w:w="43" w:type="dxa"/>
            </w:tcMar>
            <w:vAlign w:val="center"/>
          </w:tcPr>
          <w:p w14:paraId="4148AB52" w14:textId="77777777" w:rsidR="004423E5" w:rsidRPr="008E4A83" w:rsidRDefault="004423E5"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810" w:type="dxa"/>
            <w:tcBorders>
              <w:top w:val="nil"/>
              <w:left w:val="nil"/>
              <w:bottom w:val="nil"/>
              <w:right w:val="nil"/>
            </w:tcBorders>
            <w:vAlign w:val="center"/>
          </w:tcPr>
          <w:p w14:paraId="1BE13CF0"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2AEB75FE" w14:textId="77777777" w:rsidR="004423E5" w:rsidRPr="008E4A83" w:rsidRDefault="004423E5" w:rsidP="004423E5">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261A4A98" w14:textId="77777777" w:rsidR="004423E5" w:rsidRPr="008E4A83" w:rsidRDefault="004423E5" w:rsidP="004423E5">
            <w:pPr>
              <w:jc w:val="center"/>
              <w:rPr>
                <w:rFonts w:ascii="Times New Roman" w:eastAsia="Times New Roman" w:hAnsi="Times New Roman"/>
                <w:color w:val="000000"/>
                <w:sz w:val="16"/>
                <w:szCs w:val="18"/>
              </w:rPr>
            </w:pPr>
          </w:p>
        </w:tc>
      </w:tr>
      <w:tr w:rsidR="007434CF" w:rsidRPr="008E4A83" w14:paraId="7A6AAE7C" w14:textId="77777777" w:rsidTr="000D55E2">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49EA8B18" w14:textId="77777777" w:rsidR="007434CF" w:rsidRPr="008E4A83" w:rsidRDefault="007434CF"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Learning Gain</w:t>
            </w:r>
          </w:p>
        </w:tc>
        <w:tc>
          <w:tcPr>
            <w:tcW w:w="720" w:type="dxa"/>
            <w:tcBorders>
              <w:top w:val="nil"/>
              <w:left w:val="nil"/>
              <w:bottom w:val="nil"/>
              <w:right w:val="nil"/>
            </w:tcBorders>
            <w:shd w:val="clear" w:color="auto" w:fill="auto"/>
            <w:noWrap/>
            <w:tcMar>
              <w:left w:w="43" w:type="dxa"/>
              <w:right w:w="43" w:type="dxa"/>
            </w:tcMar>
            <w:vAlign w:val="center"/>
            <w:hideMark/>
          </w:tcPr>
          <w:p w14:paraId="45E7032A"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-.11</w:t>
            </w:r>
            <w:r w:rsidR="000D55E2" w:rsidRPr="008E4A83">
              <w:rPr>
                <w:rFonts w:ascii="Times New Roman" w:eastAsia="Times New Roman" w:hAnsi="Times New Roman"/>
                <w:color w:val="FFFFFF" w:themeColor="background1"/>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4A714E3B"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-.01</w:t>
            </w:r>
            <w:r w:rsidR="000D55E2"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77D2FD74"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-.09</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74524B0A"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-.15</w:t>
            </w:r>
            <w:r w:rsidR="000D55E2" w:rsidRPr="008E4A83">
              <w:rPr>
                <w:rFonts w:ascii="Times New Roman" w:eastAsia="Times New Roman" w:hAnsi="Times New Roman"/>
                <w:color w:val="FFFFFF" w:themeColor="background1"/>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1415C13C"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-.10</w:t>
            </w:r>
            <w:r w:rsidR="000D55E2"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21A2E55A"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.08</w:t>
            </w:r>
            <w:r w:rsidR="000D55E2" w:rsidRPr="008E4A83">
              <w:rPr>
                <w:rFonts w:ascii="Times New Roman" w:eastAsia="Times New Roman" w:hAnsi="Times New Roman"/>
                <w:color w:val="FFFFFF" w:themeColor="background1"/>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01457D46"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.18</w:t>
            </w:r>
            <w:r w:rsidR="000D55E2"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61E39628"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.01</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nil"/>
              <w:right w:val="nil"/>
            </w:tcBorders>
            <w:tcMar>
              <w:left w:w="43" w:type="dxa"/>
              <w:right w:w="43" w:type="dxa"/>
            </w:tcMar>
            <w:vAlign w:val="center"/>
          </w:tcPr>
          <w:p w14:paraId="7304716B"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.04</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nil"/>
              <w:right w:val="nil"/>
            </w:tcBorders>
            <w:vAlign w:val="center"/>
          </w:tcPr>
          <w:p w14:paraId="0C8008F7"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810" w:type="dxa"/>
            <w:tcBorders>
              <w:top w:val="nil"/>
              <w:left w:val="nil"/>
              <w:bottom w:val="nil"/>
              <w:right w:val="nil"/>
            </w:tcBorders>
            <w:vAlign w:val="center"/>
          </w:tcPr>
          <w:p w14:paraId="26E49F35" w14:textId="77777777" w:rsidR="007434CF" w:rsidRPr="008E4A83" w:rsidRDefault="007434CF" w:rsidP="007434CF">
            <w:pPr>
              <w:jc w:val="center"/>
              <w:rPr>
                <w:rFonts w:ascii="Times New Roman" w:eastAsia="Times New Roman" w:hAnsi="Times New Roman"/>
                <w:color w:val="000000"/>
                <w:sz w:val="16"/>
                <w:szCs w:val="18"/>
              </w:rPr>
            </w:pPr>
          </w:p>
        </w:tc>
        <w:tc>
          <w:tcPr>
            <w:tcW w:w="810" w:type="dxa"/>
            <w:tcBorders>
              <w:top w:val="nil"/>
              <w:left w:val="nil"/>
              <w:bottom w:val="nil"/>
              <w:right w:val="nil"/>
            </w:tcBorders>
            <w:vAlign w:val="center"/>
          </w:tcPr>
          <w:p w14:paraId="2BBC85ED" w14:textId="77777777" w:rsidR="007434CF" w:rsidRPr="008E4A83" w:rsidRDefault="007434CF" w:rsidP="004423E5">
            <w:pPr>
              <w:jc w:val="center"/>
              <w:rPr>
                <w:rFonts w:ascii="Times New Roman" w:eastAsia="Times New Roman" w:hAnsi="Times New Roman"/>
                <w:color w:val="000000"/>
                <w:sz w:val="16"/>
                <w:szCs w:val="18"/>
              </w:rPr>
            </w:pPr>
          </w:p>
        </w:tc>
      </w:tr>
      <w:tr w:rsidR="007434CF" w:rsidRPr="008E4A83" w14:paraId="51AF7CAD" w14:textId="77777777" w:rsidTr="000D55E2">
        <w:trPr>
          <w:trHeight w:val="420"/>
        </w:trPr>
        <w:tc>
          <w:tcPr>
            <w:tcW w:w="1195" w:type="dxa"/>
            <w:tcBorders>
              <w:top w:val="nil"/>
              <w:left w:val="nil"/>
              <w:bottom w:val="nil"/>
              <w:right w:val="nil"/>
            </w:tcBorders>
            <w:shd w:val="clear" w:color="auto" w:fill="auto"/>
            <w:tcMar>
              <w:left w:w="43" w:type="dxa"/>
              <w:right w:w="43" w:type="dxa"/>
            </w:tcMar>
            <w:vAlign w:val="center"/>
            <w:hideMark/>
          </w:tcPr>
          <w:p w14:paraId="69B4BFA2" w14:textId="77777777" w:rsidR="007434CF" w:rsidRPr="008E4A83" w:rsidRDefault="007434CF"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ORELA I</w:t>
            </w:r>
          </w:p>
        </w:tc>
        <w:tc>
          <w:tcPr>
            <w:tcW w:w="720" w:type="dxa"/>
            <w:tcBorders>
              <w:top w:val="nil"/>
              <w:left w:val="nil"/>
              <w:bottom w:val="nil"/>
              <w:right w:val="nil"/>
            </w:tcBorders>
            <w:shd w:val="clear" w:color="auto" w:fill="auto"/>
            <w:noWrap/>
            <w:tcMar>
              <w:left w:w="43" w:type="dxa"/>
              <w:right w:w="43" w:type="dxa"/>
            </w:tcMar>
            <w:vAlign w:val="center"/>
            <w:hideMark/>
          </w:tcPr>
          <w:p w14:paraId="56289BF7"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.03</w:t>
            </w:r>
            <w:r w:rsidRPr="008E4A83">
              <w:rPr>
                <w:rFonts w:ascii="Times New Roman" w:eastAsia="Times New Roman" w:hAnsi="Times New Roman"/>
                <w:color w:val="FFFFFF" w:themeColor="background1"/>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EF44512"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.09</w:t>
            </w:r>
            <w:r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2C0AA46C"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.03</w:t>
            </w:r>
            <w:r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nil"/>
              <w:right w:val="nil"/>
            </w:tcBorders>
            <w:shd w:val="clear" w:color="auto" w:fill="auto"/>
            <w:noWrap/>
            <w:tcMar>
              <w:left w:w="43" w:type="dxa"/>
              <w:right w:w="43" w:type="dxa"/>
            </w:tcMar>
            <w:vAlign w:val="center"/>
            <w:hideMark/>
          </w:tcPr>
          <w:p w14:paraId="2F5297D4"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.03</w:t>
            </w:r>
            <w:r w:rsidRPr="008E4A83">
              <w:rPr>
                <w:rFonts w:ascii="Times New Roman" w:eastAsia="Times New Roman" w:hAnsi="Times New Roman"/>
                <w:color w:val="FFFFFF" w:themeColor="background1"/>
                <w:sz w:val="16"/>
                <w:szCs w:val="16"/>
                <w:vertAlign w:val="superscript"/>
              </w:rPr>
              <w:t>*</w:t>
            </w:r>
          </w:p>
        </w:tc>
        <w:tc>
          <w:tcPr>
            <w:tcW w:w="900" w:type="dxa"/>
            <w:tcBorders>
              <w:top w:val="nil"/>
              <w:left w:val="nil"/>
              <w:bottom w:val="nil"/>
              <w:right w:val="nil"/>
            </w:tcBorders>
            <w:shd w:val="clear" w:color="auto" w:fill="auto"/>
            <w:noWrap/>
            <w:tcMar>
              <w:left w:w="43" w:type="dxa"/>
              <w:right w:w="43" w:type="dxa"/>
            </w:tcMar>
            <w:vAlign w:val="center"/>
            <w:hideMark/>
          </w:tcPr>
          <w:p w14:paraId="0E977CA1"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.03</w:t>
            </w:r>
            <w:r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6494F372"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.17</w:t>
            </w:r>
            <w:r w:rsidR="000D55E2" w:rsidRPr="008E4A83">
              <w:rPr>
                <w:rFonts w:ascii="Times New Roman" w:eastAsia="Times New Roman" w:hAnsi="Times New Roman"/>
                <w:color w:val="FFFFFF" w:themeColor="background1"/>
                <w:sz w:val="16"/>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414C36C7"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.13</w:t>
            </w:r>
            <w:r w:rsidR="000D55E2"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nil"/>
              <w:right w:val="nil"/>
            </w:tcBorders>
            <w:shd w:val="clear" w:color="auto" w:fill="auto"/>
            <w:noWrap/>
            <w:tcMar>
              <w:left w:w="43" w:type="dxa"/>
              <w:right w:w="43" w:type="dxa"/>
            </w:tcMar>
            <w:vAlign w:val="center"/>
            <w:hideMark/>
          </w:tcPr>
          <w:p w14:paraId="23DE4C62"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.30</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nil"/>
              <w:right w:val="nil"/>
            </w:tcBorders>
            <w:tcMar>
              <w:left w:w="43" w:type="dxa"/>
              <w:right w:w="43" w:type="dxa"/>
            </w:tcMar>
            <w:vAlign w:val="center"/>
          </w:tcPr>
          <w:p w14:paraId="22250825"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.12</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nil"/>
              <w:right w:val="nil"/>
            </w:tcBorders>
            <w:vAlign w:val="center"/>
          </w:tcPr>
          <w:p w14:paraId="01B6444B"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.13</w:t>
            </w:r>
            <w:r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nil"/>
              <w:right w:val="nil"/>
            </w:tcBorders>
            <w:vAlign w:val="center"/>
          </w:tcPr>
          <w:p w14:paraId="4866A459"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c>
          <w:tcPr>
            <w:tcW w:w="810" w:type="dxa"/>
            <w:tcBorders>
              <w:top w:val="nil"/>
              <w:left w:val="nil"/>
              <w:bottom w:val="nil"/>
              <w:right w:val="nil"/>
            </w:tcBorders>
            <w:vAlign w:val="center"/>
          </w:tcPr>
          <w:p w14:paraId="24BBBF88" w14:textId="77777777" w:rsidR="007434CF" w:rsidRPr="008E4A83" w:rsidRDefault="007434CF" w:rsidP="004423E5">
            <w:pPr>
              <w:jc w:val="center"/>
              <w:rPr>
                <w:rFonts w:ascii="Times New Roman" w:eastAsia="Times New Roman" w:hAnsi="Times New Roman"/>
                <w:color w:val="000000"/>
                <w:sz w:val="16"/>
                <w:szCs w:val="18"/>
              </w:rPr>
            </w:pPr>
          </w:p>
        </w:tc>
      </w:tr>
      <w:tr w:rsidR="007434CF" w:rsidRPr="008E4A83" w14:paraId="142DE85D" w14:textId="77777777" w:rsidTr="000D55E2">
        <w:trPr>
          <w:trHeight w:val="420"/>
        </w:trPr>
        <w:tc>
          <w:tcPr>
            <w:tcW w:w="1195" w:type="dxa"/>
            <w:tcBorders>
              <w:top w:val="nil"/>
              <w:left w:val="nil"/>
              <w:bottom w:val="single" w:sz="4" w:space="0" w:color="auto"/>
              <w:right w:val="nil"/>
            </w:tcBorders>
            <w:shd w:val="clear" w:color="auto" w:fill="auto"/>
            <w:tcMar>
              <w:left w:w="43" w:type="dxa"/>
              <w:right w:w="43" w:type="dxa"/>
            </w:tcMar>
            <w:vAlign w:val="center"/>
            <w:hideMark/>
          </w:tcPr>
          <w:p w14:paraId="544EE27F" w14:textId="77777777" w:rsidR="007434CF" w:rsidRPr="008E4A83" w:rsidRDefault="007434CF" w:rsidP="004423E5">
            <w:pP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ORELA II</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71540052"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.09</w:t>
            </w:r>
            <w:r w:rsidRPr="008E4A83">
              <w:rPr>
                <w:rFonts w:ascii="Times New Roman" w:eastAsia="Times New Roman" w:hAnsi="Times New Roman"/>
                <w:color w:val="FFFFFF" w:themeColor="background1"/>
                <w:sz w:val="16"/>
                <w:szCs w:val="16"/>
                <w:vertAlign w:val="superscript"/>
              </w:rPr>
              <w:t>*</w:t>
            </w:r>
          </w:p>
        </w:tc>
        <w:tc>
          <w:tcPr>
            <w:tcW w:w="630" w:type="dxa"/>
            <w:tcBorders>
              <w:top w:val="nil"/>
              <w:left w:val="nil"/>
              <w:bottom w:val="single" w:sz="4" w:space="0" w:color="auto"/>
              <w:right w:val="nil"/>
            </w:tcBorders>
            <w:shd w:val="clear" w:color="auto" w:fill="auto"/>
            <w:noWrap/>
            <w:tcMar>
              <w:left w:w="43" w:type="dxa"/>
              <w:right w:w="43" w:type="dxa"/>
            </w:tcMar>
            <w:vAlign w:val="center"/>
            <w:hideMark/>
          </w:tcPr>
          <w:p w14:paraId="3E9D2FFE"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.15</w:t>
            </w:r>
            <w:r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F46F3D3"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.02</w:t>
            </w:r>
            <w:r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single" w:sz="4" w:space="0" w:color="auto"/>
              <w:right w:val="nil"/>
            </w:tcBorders>
            <w:shd w:val="clear" w:color="auto" w:fill="auto"/>
            <w:noWrap/>
            <w:tcMar>
              <w:left w:w="43" w:type="dxa"/>
              <w:right w:w="43" w:type="dxa"/>
            </w:tcMar>
            <w:vAlign w:val="center"/>
            <w:hideMark/>
          </w:tcPr>
          <w:p w14:paraId="5004A33E" w14:textId="77777777" w:rsidR="007434CF" w:rsidRPr="008E4A83" w:rsidRDefault="000D55E2"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r w:rsidR="007434CF" w:rsidRPr="008E4A83">
              <w:rPr>
                <w:rFonts w:ascii="Times New Roman" w:eastAsia="Times New Roman" w:hAnsi="Times New Roman"/>
                <w:color w:val="000000"/>
                <w:sz w:val="16"/>
                <w:szCs w:val="18"/>
              </w:rPr>
              <w:t>.06</w:t>
            </w:r>
            <w:r w:rsidRPr="008E4A83">
              <w:rPr>
                <w:rFonts w:ascii="Times New Roman" w:eastAsia="Times New Roman" w:hAnsi="Times New Roman"/>
                <w:color w:val="FFFFFF" w:themeColor="background1"/>
                <w:sz w:val="16"/>
                <w:szCs w:val="16"/>
                <w:vertAlign w:val="superscript"/>
              </w:rPr>
              <w:t>*</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5CF76733"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.03</w:t>
            </w:r>
            <w:r w:rsidR="000D55E2"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1A3EFC07"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.05</w:t>
            </w:r>
            <w:r w:rsidR="000D55E2" w:rsidRPr="008E4A83">
              <w:rPr>
                <w:rFonts w:ascii="Times New Roman" w:eastAsia="Times New Roman" w:hAnsi="Times New Roman"/>
                <w:color w:val="FFFFFF" w:themeColor="background1"/>
                <w:sz w:val="16"/>
                <w:szCs w:val="16"/>
                <w:vertAlign w:val="superscript"/>
              </w:rPr>
              <w:t>*</w:t>
            </w:r>
          </w:p>
        </w:tc>
        <w:tc>
          <w:tcPr>
            <w:tcW w:w="630" w:type="dxa"/>
            <w:tcBorders>
              <w:top w:val="nil"/>
              <w:left w:val="nil"/>
              <w:bottom w:val="single" w:sz="4" w:space="0" w:color="auto"/>
              <w:right w:val="nil"/>
            </w:tcBorders>
            <w:shd w:val="clear" w:color="auto" w:fill="auto"/>
            <w:noWrap/>
            <w:tcMar>
              <w:left w:w="43" w:type="dxa"/>
              <w:right w:w="43" w:type="dxa"/>
            </w:tcMar>
            <w:vAlign w:val="center"/>
            <w:hideMark/>
          </w:tcPr>
          <w:p w14:paraId="7D574C9D"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.14</w:t>
            </w:r>
            <w:r w:rsidR="000D55E2" w:rsidRPr="008E4A83">
              <w:rPr>
                <w:rFonts w:ascii="Times New Roman" w:eastAsia="Times New Roman" w:hAnsi="Times New Roman"/>
                <w:color w:val="FFFFFF" w:themeColor="background1"/>
                <w:sz w:val="16"/>
                <w:szCs w:val="16"/>
                <w:vertAlign w:val="superscript"/>
              </w:rPr>
              <w:t>*</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19232C75"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.03</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single" w:sz="4" w:space="0" w:color="auto"/>
              <w:right w:val="nil"/>
            </w:tcBorders>
            <w:tcMar>
              <w:left w:w="43" w:type="dxa"/>
              <w:right w:w="43" w:type="dxa"/>
            </w:tcMar>
            <w:vAlign w:val="center"/>
          </w:tcPr>
          <w:p w14:paraId="756D3D12"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.00</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single" w:sz="4" w:space="0" w:color="auto"/>
              <w:right w:val="nil"/>
            </w:tcBorders>
            <w:vAlign w:val="center"/>
          </w:tcPr>
          <w:p w14:paraId="7ACCE10F"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.09</w:t>
            </w:r>
            <w:r w:rsidR="000D55E2" w:rsidRPr="008E4A83">
              <w:rPr>
                <w:rFonts w:ascii="Times New Roman" w:eastAsia="Times New Roman" w:hAnsi="Times New Roman"/>
                <w:color w:val="FFFFFF" w:themeColor="background1"/>
                <w:sz w:val="16"/>
                <w:szCs w:val="16"/>
                <w:vertAlign w:val="superscript"/>
              </w:rPr>
              <w:t>*</w:t>
            </w:r>
          </w:p>
        </w:tc>
        <w:tc>
          <w:tcPr>
            <w:tcW w:w="810" w:type="dxa"/>
            <w:tcBorders>
              <w:top w:val="nil"/>
              <w:left w:val="nil"/>
              <w:bottom w:val="single" w:sz="4" w:space="0" w:color="auto"/>
              <w:right w:val="nil"/>
            </w:tcBorders>
            <w:vAlign w:val="center"/>
          </w:tcPr>
          <w:p w14:paraId="20E2F0AA" w14:textId="77777777" w:rsidR="007434CF" w:rsidRPr="008E4A83" w:rsidRDefault="007434CF" w:rsidP="007434CF">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.51</w:t>
            </w:r>
            <w:r w:rsidR="000D55E2" w:rsidRPr="008E4A83">
              <w:rPr>
                <w:rFonts w:ascii="Times New Roman" w:eastAsia="Times New Roman" w:hAnsi="Times New Roman"/>
                <w:color w:val="000000"/>
                <w:sz w:val="16"/>
                <w:szCs w:val="16"/>
                <w:vertAlign w:val="superscript"/>
              </w:rPr>
              <w:t>*</w:t>
            </w:r>
          </w:p>
        </w:tc>
        <w:tc>
          <w:tcPr>
            <w:tcW w:w="810" w:type="dxa"/>
            <w:tcBorders>
              <w:top w:val="nil"/>
              <w:left w:val="nil"/>
              <w:bottom w:val="single" w:sz="4" w:space="0" w:color="auto"/>
              <w:right w:val="nil"/>
            </w:tcBorders>
            <w:vAlign w:val="center"/>
          </w:tcPr>
          <w:p w14:paraId="3D37791B" w14:textId="77777777" w:rsidR="007434CF" w:rsidRPr="008E4A83" w:rsidRDefault="007434CF" w:rsidP="004423E5">
            <w:pPr>
              <w:jc w:val="center"/>
              <w:rPr>
                <w:rFonts w:ascii="Times New Roman" w:eastAsia="Times New Roman" w:hAnsi="Times New Roman"/>
                <w:color w:val="000000"/>
                <w:sz w:val="16"/>
                <w:szCs w:val="18"/>
              </w:rPr>
            </w:pPr>
            <w:r w:rsidRPr="008E4A83">
              <w:rPr>
                <w:rFonts w:ascii="Times New Roman" w:eastAsia="Times New Roman" w:hAnsi="Times New Roman"/>
                <w:color w:val="000000"/>
                <w:sz w:val="16"/>
                <w:szCs w:val="18"/>
              </w:rPr>
              <w:t>—</w:t>
            </w:r>
          </w:p>
        </w:tc>
      </w:tr>
    </w:tbl>
    <w:p w14:paraId="4037EC4F" w14:textId="77777777" w:rsidR="004423E5" w:rsidRPr="008E4A83" w:rsidRDefault="000D55E2">
      <w:pPr>
        <w:rPr>
          <w:rFonts w:ascii="Times New Roman" w:hAnsi="Times New Roman"/>
          <w:sz w:val="18"/>
        </w:rPr>
      </w:pPr>
      <w:r w:rsidRPr="008E4A83">
        <w:rPr>
          <w:rFonts w:ascii="Times New Roman" w:eastAsia="Times New Roman" w:hAnsi="Times New Roman"/>
          <w:color w:val="000000" w:themeColor="text1"/>
          <w:sz w:val="18"/>
          <w:szCs w:val="16"/>
          <w:vertAlign w:val="superscript"/>
        </w:rPr>
        <w:t>*</w:t>
      </w:r>
      <w:r w:rsidRPr="008E4A83">
        <w:rPr>
          <w:rFonts w:ascii="Times New Roman" w:hAnsi="Times New Roman"/>
          <w:i/>
          <w:sz w:val="18"/>
        </w:rPr>
        <w:t xml:space="preserve">p </w:t>
      </w:r>
      <w:r w:rsidRPr="008E4A83">
        <w:rPr>
          <w:rFonts w:ascii="Times New Roman" w:hAnsi="Times New Roman"/>
          <w:sz w:val="18"/>
        </w:rPr>
        <w:t>&lt; .05</w:t>
      </w:r>
    </w:p>
    <w:p w14:paraId="3C717934" w14:textId="77777777" w:rsidR="004423E5" w:rsidRPr="008E4A83" w:rsidRDefault="004423E5">
      <w:pPr>
        <w:rPr>
          <w:rFonts w:ascii="Times New Roman" w:hAnsi="Times New Roman"/>
        </w:rPr>
      </w:pPr>
    </w:p>
    <w:p w14:paraId="684385F2" w14:textId="77777777" w:rsidR="00872BFB" w:rsidRPr="008E4A83" w:rsidRDefault="00872BFB">
      <w:pPr>
        <w:rPr>
          <w:rFonts w:ascii="Times New Roman" w:hAnsi="Times New Roman"/>
        </w:rPr>
      </w:pPr>
    </w:p>
    <w:p w14:paraId="01768EC0" w14:textId="77777777" w:rsidR="00872BFB" w:rsidRPr="008E4A83" w:rsidRDefault="00872BFB" w:rsidP="00872BFB">
      <w:pPr>
        <w:pStyle w:val="APABody"/>
        <w:ind w:firstLine="0"/>
        <w:rPr>
          <w:rFonts w:ascii="Times New Roman" w:eastAsia="Times New Roman" w:hAnsi="Times New Roman"/>
        </w:rPr>
      </w:pPr>
    </w:p>
    <w:p w14:paraId="3C4F1C90" w14:textId="6649A57F" w:rsidR="00872BFB" w:rsidRDefault="00872BFB" w:rsidP="002A42C3">
      <w:pPr>
        <w:rPr>
          <w:rFonts w:ascii="Times New Roman" w:eastAsia="Times New Roman" w:hAnsi="Times New Roman"/>
        </w:rPr>
      </w:pPr>
      <w:r w:rsidRPr="008E4A83">
        <w:rPr>
          <w:rFonts w:ascii="Times New Roman" w:eastAsia="Times New Roman" w:hAnsi="Times New Roman"/>
          <w:b/>
        </w:rPr>
        <w:t>Version 2</w:t>
      </w:r>
      <w:r w:rsidRPr="008E4A83">
        <w:rPr>
          <w:rFonts w:ascii="Times New Roman" w:eastAsia="Times New Roman" w:hAnsi="Times New Roman"/>
        </w:rPr>
        <w:t>: Here it is again but the variables are only named in the first column and letter references to the variables are in the first row.</w:t>
      </w:r>
      <w:r w:rsidR="00205418">
        <w:rPr>
          <w:rFonts w:ascii="Times New Roman" w:eastAsia="Times New Roman" w:hAnsi="Times New Roman"/>
        </w:rPr>
        <w:t xml:space="preserve"> This allows the columns to be narrower.</w:t>
      </w:r>
    </w:p>
    <w:p w14:paraId="1CCDF4C8" w14:textId="77777777" w:rsidR="002A42C3" w:rsidRPr="002A42C3" w:rsidRDefault="002A42C3" w:rsidP="002A42C3">
      <w:pPr>
        <w:rPr>
          <w:rFonts w:ascii="Times New Roman" w:eastAsia="Times New Roman" w:hAnsi="Times New Roman"/>
          <w:b/>
        </w:rPr>
      </w:pPr>
    </w:p>
    <w:p w14:paraId="42079EB9" w14:textId="77777777" w:rsidR="00872BFB" w:rsidRPr="008E4A83" w:rsidRDefault="00872BFB" w:rsidP="00872BFB">
      <w:pPr>
        <w:pStyle w:val="APABody"/>
        <w:ind w:firstLine="0"/>
        <w:rPr>
          <w:rFonts w:ascii="Times New Roman" w:eastAsia="Times New Roman" w:hAnsi="Times New Roman"/>
        </w:rPr>
      </w:pPr>
      <w:r w:rsidRPr="008E4A83">
        <w:rPr>
          <w:rFonts w:ascii="Times New Roman" w:eastAsia="Times New Roman" w:hAnsi="Times New Roman"/>
        </w:rPr>
        <w:t>Table 1</w:t>
      </w:r>
    </w:p>
    <w:p w14:paraId="3960FF6A" w14:textId="77777777" w:rsidR="00872BFB" w:rsidRPr="008E4A83" w:rsidRDefault="00872BFB" w:rsidP="00872BFB">
      <w:pPr>
        <w:pStyle w:val="APABody"/>
        <w:ind w:firstLine="0"/>
        <w:rPr>
          <w:rFonts w:ascii="Times New Roman" w:eastAsia="Times New Roman" w:hAnsi="Times New Roman"/>
          <w:i/>
        </w:rPr>
      </w:pPr>
      <w:r w:rsidRPr="008E4A83">
        <w:rPr>
          <w:rFonts w:ascii="Times New Roman" w:eastAsia="Times New Roman" w:hAnsi="Times New Roman"/>
          <w:i/>
        </w:rPr>
        <w:t>Correlations of Supervisor Ratings from Student Teaching Evaluations (STE) and Work Sample Evaluations (WSE), P-12  Student Learning Gains, and Candidate Content Assessments  (N = 90)</w:t>
      </w:r>
    </w:p>
    <w:tbl>
      <w:tblPr>
        <w:tblW w:w="8665" w:type="dxa"/>
        <w:tblInd w:w="108" w:type="dxa"/>
        <w:tblLayout w:type="fixed"/>
        <w:tblLook w:val="04A0" w:firstRow="1" w:lastRow="0" w:firstColumn="1" w:lastColumn="0" w:noHBand="0" w:noVBand="1"/>
      </w:tblPr>
      <w:tblGrid>
        <w:gridCol w:w="1735"/>
        <w:gridCol w:w="540"/>
        <w:gridCol w:w="540"/>
        <w:gridCol w:w="540"/>
        <w:gridCol w:w="540"/>
        <w:gridCol w:w="540"/>
        <w:gridCol w:w="540"/>
        <w:gridCol w:w="540"/>
        <w:gridCol w:w="630"/>
        <w:gridCol w:w="630"/>
        <w:gridCol w:w="630"/>
        <w:gridCol w:w="630"/>
        <w:gridCol w:w="630"/>
      </w:tblGrid>
      <w:tr w:rsidR="00872BFB" w:rsidRPr="008E4A83" w14:paraId="0DBD0D8A" w14:textId="77777777" w:rsidTr="00872BFB">
        <w:trPr>
          <w:trHeight w:val="600"/>
        </w:trPr>
        <w:tc>
          <w:tcPr>
            <w:tcW w:w="173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933680A" w14:textId="77777777" w:rsidR="00872BFB" w:rsidRPr="008E4A83" w:rsidRDefault="00872BFB" w:rsidP="00872BFB">
            <w:pPr>
              <w:jc w:val="center"/>
              <w:rPr>
                <w:rFonts w:ascii="Times New Roman" w:eastAsia="Times New Roman" w:hAnsi="Times New Roman"/>
                <w:sz w:val="18"/>
                <w:szCs w:val="20"/>
              </w:rPr>
            </w:pPr>
            <w:r w:rsidRPr="008E4A83">
              <w:rPr>
                <w:rFonts w:ascii="Times New Roman" w:eastAsia="Times New Roman" w:hAnsi="Times New Roman"/>
                <w:sz w:val="18"/>
                <w:szCs w:val="20"/>
              </w:rPr>
              <w:t> </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242B1C0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A</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24DE1A1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B</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779AF7DB"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C</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0F238C2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D</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1C4E79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E</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59F699B9"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F</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4743BA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G</w:t>
            </w:r>
          </w:p>
        </w:tc>
        <w:tc>
          <w:tcPr>
            <w:tcW w:w="63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5A22442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H</w:t>
            </w:r>
          </w:p>
        </w:tc>
        <w:tc>
          <w:tcPr>
            <w:tcW w:w="630" w:type="dxa"/>
            <w:tcBorders>
              <w:top w:val="single" w:sz="4" w:space="0" w:color="auto"/>
              <w:left w:val="nil"/>
              <w:bottom w:val="single" w:sz="4" w:space="0" w:color="auto"/>
              <w:right w:val="nil"/>
            </w:tcBorders>
            <w:tcMar>
              <w:left w:w="43" w:type="dxa"/>
              <w:right w:w="43" w:type="dxa"/>
            </w:tcMar>
            <w:vAlign w:val="center"/>
          </w:tcPr>
          <w:p w14:paraId="6F9D39A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I</w:t>
            </w:r>
          </w:p>
        </w:tc>
        <w:tc>
          <w:tcPr>
            <w:tcW w:w="630" w:type="dxa"/>
            <w:tcBorders>
              <w:top w:val="single" w:sz="4" w:space="0" w:color="auto"/>
              <w:left w:val="nil"/>
              <w:bottom w:val="single" w:sz="4" w:space="0" w:color="auto"/>
              <w:right w:val="nil"/>
            </w:tcBorders>
            <w:vAlign w:val="center"/>
          </w:tcPr>
          <w:p w14:paraId="7DB978F5"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J</w:t>
            </w:r>
          </w:p>
        </w:tc>
        <w:tc>
          <w:tcPr>
            <w:tcW w:w="630" w:type="dxa"/>
            <w:tcBorders>
              <w:top w:val="single" w:sz="4" w:space="0" w:color="auto"/>
              <w:left w:val="nil"/>
              <w:bottom w:val="single" w:sz="4" w:space="0" w:color="auto"/>
              <w:right w:val="nil"/>
            </w:tcBorders>
            <w:vAlign w:val="center"/>
          </w:tcPr>
          <w:p w14:paraId="4F623F5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K</w:t>
            </w:r>
          </w:p>
        </w:tc>
        <w:tc>
          <w:tcPr>
            <w:tcW w:w="630" w:type="dxa"/>
            <w:tcBorders>
              <w:top w:val="single" w:sz="4" w:space="0" w:color="auto"/>
              <w:left w:val="nil"/>
              <w:bottom w:val="single" w:sz="4" w:space="0" w:color="auto"/>
              <w:right w:val="nil"/>
            </w:tcBorders>
            <w:vAlign w:val="center"/>
          </w:tcPr>
          <w:p w14:paraId="0724116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L</w:t>
            </w:r>
          </w:p>
        </w:tc>
      </w:tr>
      <w:tr w:rsidR="00872BFB" w:rsidRPr="008E4A83" w14:paraId="7D2A2211"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tcPr>
          <w:p w14:paraId="28BD2E8B"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A. STE Planning</w:t>
            </w:r>
          </w:p>
        </w:tc>
        <w:tc>
          <w:tcPr>
            <w:tcW w:w="540" w:type="dxa"/>
            <w:tcBorders>
              <w:top w:val="nil"/>
              <w:left w:val="nil"/>
              <w:bottom w:val="nil"/>
              <w:right w:val="nil"/>
            </w:tcBorders>
            <w:shd w:val="clear" w:color="auto" w:fill="auto"/>
            <w:noWrap/>
            <w:tcMar>
              <w:left w:w="43" w:type="dxa"/>
              <w:right w:w="43" w:type="dxa"/>
            </w:tcMar>
            <w:vAlign w:val="center"/>
          </w:tcPr>
          <w:p w14:paraId="7CAF41F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tcPr>
          <w:p w14:paraId="6A81A446"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0A87F6A9"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1D0E7415"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4E88166E"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55D15AC4"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5B94051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tcPr>
          <w:p w14:paraId="589529A9"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6D6C2975"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97F7160"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92D641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D6595A1"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5D0C6001"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5469EB8C"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B. STE Climate</w:t>
            </w:r>
          </w:p>
        </w:tc>
        <w:tc>
          <w:tcPr>
            <w:tcW w:w="540" w:type="dxa"/>
            <w:tcBorders>
              <w:top w:val="nil"/>
              <w:left w:val="nil"/>
              <w:bottom w:val="nil"/>
              <w:right w:val="nil"/>
            </w:tcBorders>
            <w:shd w:val="clear" w:color="auto" w:fill="auto"/>
            <w:noWrap/>
            <w:tcMar>
              <w:left w:w="43" w:type="dxa"/>
              <w:right w:w="43" w:type="dxa"/>
            </w:tcMar>
            <w:vAlign w:val="center"/>
            <w:hideMark/>
          </w:tcPr>
          <w:p w14:paraId="7E7E3FF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.84</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4C69967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09BF21A4"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047A3718"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5FA05521"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24EEC2C9"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76B34CC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5795F54A"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2EF0074D"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954F2A2"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AED0CA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30AB69C"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21EA297E"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3ECBDE54"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C. STE Engaging</w:t>
            </w:r>
          </w:p>
        </w:tc>
        <w:tc>
          <w:tcPr>
            <w:tcW w:w="540" w:type="dxa"/>
            <w:tcBorders>
              <w:top w:val="nil"/>
              <w:left w:val="nil"/>
              <w:bottom w:val="nil"/>
              <w:right w:val="nil"/>
            </w:tcBorders>
            <w:shd w:val="clear" w:color="auto" w:fill="auto"/>
            <w:noWrap/>
            <w:tcMar>
              <w:left w:w="43" w:type="dxa"/>
              <w:right w:w="43" w:type="dxa"/>
            </w:tcMar>
            <w:vAlign w:val="center"/>
            <w:hideMark/>
          </w:tcPr>
          <w:p w14:paraId="2E1D1FC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2E59A27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.78</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FB9678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46C63CED"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3E1C2C7C"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59E36976"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0451BA99"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E70342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418EB62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AEFEB0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117A5F0"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345A57C"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32BA2C8C"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F468287"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D. STE Evaluation</w:t>
            </w:r>
          </w:p>
        </w:tc>
        <w:tc>
          <w:tcPr>
            <w:tcW w:w="540" w:type="dxa"/>
            <w:tcBorders>
              <w:top w:val="nil"/>
              <w:left w:val="nil"/>
              <w:bottom w:val="nil"/>
              <w:right w:val="nil"/>
            </w:tcBorders>
            <w:shd w:val="clear" w:color="auto" w:fill="auto"/>
            <w:noWrap/>
            <w:tcMar>
              <w:left w:w="43" w:type="dxa"/>
              <w:right w:w="43" w:type="dxa"/>
            </w:tcMar>
            <w:vAlign w:val="center"/>
            <w:hideMark/>
          </w:tcPr>
          <w:p w14:paraId="3F0A45A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081E05C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02CF40D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.77</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63F814E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3F46F215"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1FC1EC64"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D968D38"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3B495D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01E4C2D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014010F"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A796A7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7EF5B1FD"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1280DBC2"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B4BD798"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E. STE Dispositions</w:t>
            </w:r>
          </w:p>
        </w:tc>
        <w:tc>
          <w:tcPr>
            <w:tcW w:w="540" w:type="dxa"/>
            <w:tcBorders>
              <w:top w:val="nil"/>
              <w:left w:val="nil"/>
              <w:bottom w:val="nil"/>
              <w:right w:val="nil"/>
            </w:tcBorders>
            <w:shd w:val="clear" w:color="auto" w:fill="auto"/>
            <w:noWrap/>
            <w:tcMar>
              <w:left w:w="43" w:type="dxa"/>
              <w:right w:w="43" w:type="dxa"/>
            </w:tcMar>
            <w:vAlign w:val="center"/>
            <w:hideMark/>
          </w:tcPr>
          <w:p w14:paraId="179AA8C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.64</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234A9E5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.69</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00A9F9C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.64</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3DF1BC9"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.67</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139AA1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4C3FF370"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C6AEA4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3CAA706C"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71A7B5C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9F5654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63AB0C0"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749BA7CA"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7F50292E"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747B6030"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F. WSE Planning</w:t>
            </w:r>
          </w:p>
        </w:tc>
        <w:tc>
          <w:tcPr>
            <w:tcW w:w="540" w:type="dxa"/>
            <w:tcBorders>
              <w:top w:val="nil"/>
              <w:left w:val="nil"/>
              <w:bottom w:val="nil"/>
              <w:right w:val="nil"/>
            </w:tcBorders>
            <w:shd w:val="clear" w:color="auto" w:fill="auto"/>
            <w:noWrap/>
            <w:tcMar>
              <w:left w:w="43" w:type="dxa"/>
              <w:right w:w="43" w:type="dxa"/>
            </w:tcMar>
            <w:vAlign w:val="center"/>
            <w:hideMark/>
          </w:tcPr>
          <w:p w14:paraId="3C2612E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.38</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BB0700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.37</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5AC782C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.40</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2F1074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63AFFED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.23</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1D12B3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0074C3E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1A8BB7B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7D133ED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65FC51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319F8E1"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66D6F36"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43E52F77"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4148D441"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G. WSE Climate</w:t>
            </w:r>
          </w:p>
        </w:tc>
        <w:tc>
          <w:tcPr>
            <w:tcW w:w="540" w:type="dxa"/>
            <w:tcBorders>
              <w:top w:val="nil"/>
              <w:left w:val="nil"/>
              <w:bottom w:val="nil"/>
              <w:right w:val="nil"/>
            </w:tcBorders>
            <w:shd w:val="clear" w:color="auto" w:fill="auto"/>
            <w:noWrap/>
            <w:tcMar>
              <w:left w:w="43" w:type="dxa"/>
              <w:right w:w="43" w:type="dxa"/>
            </w:tcMar>
            <w:vAlign w:val="center"/>
            <w:hideMark/>
          </w:tcPr>
          <w:p w14:paraId="220395E9"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.37</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E9ACC6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.40</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39FA30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6E3EB5E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.43</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6D682F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.26</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E6B225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.66</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0F11FB2B"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shd w:val="clear" w:color="auto" w:fill="auto"/>
            <w:noWrap/>
            <w:tcMar>
              <w:left w:w="43" w:type="dxa"/>
              <w:right w:w="43" w:type="dxa"/>
            </w:tcMar>
            <w:vAlign w:val="center"/>
            <w:hideMark/>
          </w:tcPr>
          <w:p w14:paraId="3FDD48A2"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2738488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543C03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3327912"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25B4EA7"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3FB0820D"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4A5ACE0F"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H. WSE Engaging</w:t>
            </w:r>
          </w:p>
        </w:tc>
        <w:tc>
          <w:tcPr>
            <w:tcW w:w="540" w:type="dxa"/>
            <w:tcBorders>
              <w:top w:val="nil"/>
              <w:left w:val="nil"/>
              <w:bottom w:val="nil"/>
              <w:right w:val="nil"/>
            </w:tcBorders>
            <w:shd w:val="clear" w:color="auto" w:fill="auto"/>
            <w:noWrap/>
            <w:tcMar>
              <w:left w:w="43" w:type="dxa"/>
              <w:right w:w="43" w:type="dxa"/>
            </w:tcMar>
            <w:vAlign w:val="center"/>
            <w:hideMark/>
          </w:tcPr>
          <w:p w14:paraId="189FE98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.47</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49CE6583"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0E19366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.45</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848986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.47</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40CA8B4"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.32</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44B0B4D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.63</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4A177A5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.62</w:t>
            </w:r>
            <w:r w:rsidRPr="008E4A83">
              <w:rPr>
                <w:rFonts w:ascii="Times New Roman" w:eastAsia="Times New Roman" w:hAnsi="Times New Roman"/>
                <w:color w:val="000000"/>
                <w:sz w:val="18"/>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01BC752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tcMar>
              <w:left w:w="43" w:type="dxa"/>
              <w:right w:w="43" w:type="dxa"/>
            </w:tcMar>
            <w:vAlign w:val="center"/>
          </w:tcPr>
          <w:p w14:paraId="35E833F0"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281D49F2"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6AA8589"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6D18A39"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6B260FEC"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717A024A"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I. WSE Evaluation</w:t>
            </w:r>
          </w:p>
        </w:tc>
        <w:tc>
          <w:tcPr>
            <w:tcW w:w="540" w:type="dxa"/>
            <w:tcBorders>
              <w:top w:val="nil"/>
              <w:left w:val="nil"/>
              <w:bottom w:val="nil"/>
              <w:right w:val="nil"/>
            </w:tcBorders>
            <w:shd w:val="clear" w:color="auto" w:fill="auto"/>
            <w:noWrap/>
            <w:tcMar>
              <w:left w:w="43" w:type="dxa"/>
              <w:right w:w="43" w:type="dxa"/>
            </w:tcMar>
            <w:vAlign w:val="center"/>
            <w:hideMark/>
          </w:tcPr>
          <w:p w14:paraId="70B6BB5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.45</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2D3E703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.41</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4F64E0C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.46</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6C10EFF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.52</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60D39CB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.24</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1310B2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.71</w:t>
            </w:r>
            <w:r w:rsidRPr="008E4A83">
              <w:rPr>
                <w:rFonts w:ascii="Times New Roman" w:eastAsia="Times New Roman" w:hAnsi="Times New Roman"/>
                <w:color w:val="000000"/>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4185A0B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.70</w:t>
            </w:r>
            <w:r w:rsidRPr="008E4A83">
              <w:rPr>
                <w:rFonts w:ascii="Times New Roman" w:eastAsia="Times New Roman" w:hAnsi="Times New Roman"/>
                <w:color w:val="000000"/>
                <w:sz w:val="18"/>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3E74A77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.58</w:t>
            </w:r>
            <w:r w:rsidRPr="008E4A83">
              <w:rPr>
                <w:rFonts w:ascii="Times New Roman" w:eastAsia="Times New Roman" w:hAnsi="Times New Roman"/>
                <w:color w:val="000000"/>
                <w:sz w:val="18"/>
                <w:szCs w:val="16"/>
                <w:vertAlign w:val="superscript"/>
              </w:rPr>
              <w:t>*</w:t>
            </w:r>
          </w:p>
        </w:tc>
        <w:tc>
          <w:tcPr>
            <w:tcW w:w="630" w:type="dxa"/>
            <w:tcBorders>
              <w:top w:val="nil"/>
              <w:left w:val="nil"/>
              <w:bottom w:val="nil"/>
              <w:right w:val="nil"/>
            </w:tcBorders>
            <w:tcMar>
              <w:left w:w="43" w:type="dxa"/>
              <w:right w:w="43" w:type="dxa"/>
            </w:tcMar>
            <w:vAlign w:val="center"/>
          </w:tcPr>
          <w:p w14:paraId="1C493F2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vAlign w:val="center"/>
          </w:tcPr>
          <w:p w14:paraId="410944A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B9B104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26CB9529"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450B4BD1"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E3DBC42"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J. Learning Gain</w:t>
            </w:r>
          </w:p>
        </w:tc>
        <w:tc>
          <w:tcPr>
            <w:tcW w:w="540" w:type="dxa"/>
            <w:tcBorders>
              <w:top w:val="nil"/>
              <w:left w:val="nil"/>
              <w:bottom w:val="nil"/>
              <w:right w:val="nil"/>
            </w:tcBorders>
            <w:shd w:val="clear" w:color="auto" w:fill="auto"/>
            <w:noWrap/>
            <w:tcMar>
              <w:left w:w="43" w:type="dxa"/>
              <w:right w:w="43" w:type="dxa"/>
            </w:tcMar>
            <w:vAlign w:val="center"/>
            <w:hideMark/>
          </w:tcPr>
          <w:p w14:paraId="116BFCA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-.11</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6C77F5B"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-.01</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5E6DC23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-.09</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3C0911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-.15</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D8A384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-.10</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A9CF1D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.08</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1F702C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.18</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6C314F5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.01</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nil"/>
              <w:right w:val="nil"/>
            </w:tcBorders>
            <w:tcMar>
              <w:left w:w="43" w:type="dxa"/>
              <w:right w:w="43" w:type="dxa"/>
            </w:tcMar>
            <w:vAlign w:val="center"/>
          </w:tcPr>
          <w:p w14:paraId="3ABCF93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.04</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nil"/>
              <w:right w:val="nil"/>
            </w:tcBorders>
            <w:vAlign w:val="center"/>
          </w:tcPr>
          <w:p w14:paraId="7EB2B47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vAlign w:val="center"/>
          </w:tcPr>
          <w:p w14:paraId="28C2E7A5"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83D5C50"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1CED48AF"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5D687A33"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K. ORELA I</w:t>
            </w:r>
          </w:p>
        </w:tc>
        <w:tc>
          <w:tcPr>
            <w:tcW w:w="540" w:type="dxa"/>
            <w:tcBorders>
              <w:top w:val="nil"/>
              <w:left w:val="nil"/>
              <w:bottom w:val="nil"/>
              <w:right w:val="nil"/>
            </w:tcBorders>
            <w:shd w:val="clear" w:color="auto" w:fill="auto"/>
            <w:noWrap/>
            <w:tcMar>
              <w:left w:w="43" w:type="dxa"/>
              <w:right w:w="43" w:type="dxa"/>
            </w:tcMar>
            <w:vAlign w:val="center"/>
            <w:hideMark/>
          </w:tcPr>
          <w:p w14:paraId="0C24D83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-.03</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7C884A3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-.09</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394FB34"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-.03</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5575A2E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-.03</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1CF652E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-.03</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30D828F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.17</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nil"/>
              <w:right w:val="nil"/>
            </w:tcBorders>
            <w:shd w:val="clear" w:color="auto" w:fill="auto"/>
            <w:noWrap/>
            <w:tcMar>
              <w:left w:w="43" w:type="dxa"/>
              <w:right w:w="43" w:type="dxa"/>
            </w:tcMar>
            <w:vAlign w:val="center"/>
            <w:hideMark/>
          </w:tcPr>
          <w:p w14:paraId="6FA9320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.13</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nil"/>
              <w:right w:val="nil"/>
            </w:tcBorders>
            <w:shd w:val="clear" w:color="auto" w:fill="auto"/>
            <w:noWrap/>
            <w:tcMar>
              <w:left w:w="43" w:type="dxa"/>
              <w:right w:w="43" w:type="dxa"/>
            </w:tcMar>
            <w:vAlign w:val="center"/>
            <w:hideMark/>
          </w:tcPr>
          <w:p w14:paraId="48F1E2C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.30</w:t>
            </w:r>
            <w:r w:rsidRPr="008E4A83">
              <w:rPr>
                <w:rFonts w:ascii="Times New Roman" w:eastAsia="Times New Roman" w:hAnsi="Times New Roman"/>
                <w:color w:val="000000"/>
                <w:sz w:val="18"/>
                <w:szCs w:val="16"/>
                <w:vertAlign w:val="superscript"/>
              </w:rPr>
              <w:t>*</w:t>
            </w:r>
          </w:p>
        </w:tc>
        <w:tc>
          <w:tcPr>
            <w:tcW w:w="630" w:type="dxa"/>
            <w:tcBorders>
              <w:top w:val="nil"/>
              <w:left w:val="nil"/>
              <w:bottom w:val="nil"/>
              <w:right w:val="nil"/>
            </w:tcBorders>
            <w:tcMar>
              <w:left w:w="43" w:type="dxa"/>
              <w:right w:w="43" w:type="dxa"/>
            </w:tcMar>
            <w:vAlign w:val="center"/>
          </w:tcPr>
          <w:p w14:paraId="0295E635"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.12</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nil"/>
              <w:right w:val="nil"/>
            </w:tcBorders>
            <w:vAlign w:val="center"/>
          </w:tcPr>
          <w:p w14:paraId="4BAD20A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-.13</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nil"/>
              <w:right w:val="nil"/>
            </w:tcBorders>
            <w:vAlign w:val="center"/>
          </w:tcPr>
          <w:p w14:paraId="4BCB40C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vAlign w:val="center"/>
          </w:tcPr>
          <w:p w14:paraId="4F80D80D"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7CAA7977" w14:textId="77777777" w:rsidTr="00872BFB">
        <w:trPr>
          <w:trHeight w:val="420"/>
        </w:trPr>
        <w:tc>
          <w:tcPr>
            <w:tcW w:w="1735" w:type="dxa"/>
            <w:tcBorders>
              <w:top w:val="nil"/>
              <w:left w:val="nil"/>
              <w:bottom w:val="single" w:sz="4" w:space="0" w:color="auto"/>
              <w:right w:val="nil"/>
            </w:tcBorders>
            <w:shd w:val="clear" w:color="auto" w:fill="auto"/>
            <w:tcMar>
              <w:left w:w="43" w:type="dxa"/>
              <w:right w:w="43" w:type="dxa"/>
            </w:tcMar>
            <w:vAlign w:val="center"/>
            <w:hideMark/>
          </w:tcPr>
          <w:p w14:paraId="560A32DF"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L. ORELA II</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604E71E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-.09</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3C754D9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-.15</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7B2D7D8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-.02</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1B368E2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-.06</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16F902E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.03</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69F043D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.05</w:t>
            </w:r>
            <w:r w:rsidRPr="008E4A83">
              <w:rPr>
                <w:rFonts w:ascii="Times New Roman" w:eastAsia="Times New Roman" w:hAnsi="Times New Roman"/>
                <w:color w:val="FFFFFF" w:themeColor="background1"/>
                <w:sz w:val="18"/>
                <w:szCs w:val="16"/>
                <w:vertAlign w:val="superscript"/>
              </w:rPr>
              <w:t>*</w:t>
            </w:r>
          </w:p>
        </w:tc>
        <w:tc>
          <w:tcPr>
            <w:tcW w:w="540" w:type="dxa"/>
            <w:tcBorders>
              <w:top w:val="nil"/>
              <w:left w:val="nil"/>
              <w:bottom w:val="single" w:sz="4" w:space="0" w:color="auto"/>
              <w:right w:val="nil"/>
            </w:tcBorders>
            <w:shd w:val="clear" w:color="auto" w:fill="auto"/>
            <w:noWrap/>
            <w:tcMar>
              <w:left w:w="43" w:type="dxa"/>
              <w:right w:w="43" w:type="dxa"/>
            </w:tcMar>
            <w:vAlign w:val="center"/>
            <w:hideMark/>
          </w:tcPr>
          <w:p w14:paraId="41682BC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.14</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single" w:sz="4" w:space="0" w:color="auto"/>
              <w:right w:val="nil"/>
            </w:tcBorders>
            <w:shd w:val="clear" w:color="auto" w:fill="auto"/>
            <w:noWrap/>
            <w:tcMar>
              <w:left w:w="43" w:type="dxa"/>
              <w:right w:w="43" w:type="dxa"/>
            </w:tcMar>
            <w:vAlign w:val="center"/>
            <w:hideMark/>
          </w:tcPr>
          <w:p w14:paraId="54638D5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.03</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single" w:sz="4" w:space="0" w:color="auto"/>
              <w:right w:val="nil"/>
            </w:tcBorders>
            <w:tcMar>
              <w:left w:w="43" w:type="dxa"/>
              <w:right w:w="43" w:type="dxa"/>
            </w:tcMar>
            <w:vAlign w:val="center"/>
          </w:tcPr>
          <w:p w14:paraId="0A32109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.00</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single" w:sz="4" w:space="0" w:color="auto"/>
              <w:right w:val="nil"/>
            </w:tcBorders>
            <w:vAlign w:val="center"/>
          </w:tcPr>
          <w:p w14:paraId="3DB3E785"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.09</w:t>
            </w:r>
            <w:r w:rsidRPr="008E4A83">
              <w:rPr>
                <w:rFonts w:ascii="Times New Roman" w:eastAsia="Times New Roman" w:hAnsi="Times New Roman"/>
                <w:color w:val="FFFFFF" w:themeColor="background1"/>
                <w:sz w:val="18"/>
                <w:szCs w:val="16"/>
                <w:vertAlign w:val="superscript"/>
              </w:rPr>
              <w:t>*</w:t>
            </w:r>
          </w:p>
        </w:tc>
        <w:tc>
          <w:tcPr>
            <w:tcW w:w="630" w:type="dxa"/>
            <w:tcBorders>
              <w:top w:val="nil"/>
              <w:left w:val="nil"/>
              <w:bottom w:val="single" w:sz="4" w:space="0" w:color="auto"/>
              <w:right w:val="nil"/>
            </w:tcBorders>
            <w:vAlign w:val="center"/>
          </w:tcPr>
          <w:p w14:paraId="39C5B1A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.51</w:t>
            </w:r>
            <w:r w:rsidRPr="008E4A83">
              <w:rPr>
                <w:rFonts w:ascii="Times New Roman" w:eastAsia="Times New Roman" w:hAnsi="Times New Roman"/>
                <w:color w:val="000000"/>
                <w:sz w:val="18"/>
                <w:szCs w:val="16"/>
                <w:vertAlign w:val="superscript"/>
              </w:rPr>
              <w:t>*</w:t>
            </w:r>
          </w:p>
        </w:tc>
        <w:tc>
          <w:tcPr>
            <w:tcW w:w="630" w:type="dxa"/>
            <w:tcBorders>
              <w:top w:val="nil"/>
              <w:left w:val="nil"/>
              <w:bottom w:val="single" w:sz="4" w:space="0" w:color="auto"/>
              <w:right w:val="nil"/>
            </w:tcBorders>
            <w:vAlign w:val="center"/>
          </w:tcPr>
          <w:p w14:paraId="703D59C9"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r>
    </w:tbl>
    <w:p w14:paraId="3302B767" w14:textId="77777777" w:rsidR="00872BFB" w:rsidRPr="008E4A83" w:rsidRDefault="00872BFB" w:rsidP="00872BFB">
      <w:pPr>
        <w:rPr>
          <w:rFonts w:ascii="Times New Roman" w:hAnsi="Times New Roman"/>
          <w:sz w:val="18"/>
        </w:rPr>
      </w:pPr>
      <w:r w:rsidRPr="008E4A83">
        <w:rPr>
          <w:rFonts w:ascii="Times New Roman" w:eastAsia="Times New Roman" w:hAnsi="Times New Roman"/>
          <w:color w:val="000000" w:themeColor="text1"/>
          <w:sz w:val="18"/>
          <w:szCs w:val="16"/>
          <w:vertAlign w:val="superscript"/>
        </w:rPr>
        <w:t>*</w:t>
      </w:r>
      <w:r w:rsidRPr="008E4A83">
        <w:rPr>
          <w:rFonts w:ascii="Times New Roman" w:hAnsi="Times New Roman"/>
          <w:i/>
          <w:sz w:val="18"/>
        </w:rPr>
        <w:t xml:space="preserve">p </w:t>
      </w:r>
      <w:r w:rsidRPr="008E4A83">
        <w:rPr>
          <w:rFonts w:ascii="Times New Roman" w:hAnsi="Times New Roman"/>
          <w:sz w:val="18"/>
        </w:rPr>
        <w:t>&lt; .05</w:t>
      </w:r>
    </w:p>
    <w:p w14:paraId="0A42B6EC" w14:textId="77777777" w:rsidR="00872BFB" w:rsidRPr="008E4A83" w:rsidRDefault="00872BFB">
      <w:pPr>
        <w:rPr>
          <w:rFonts w:ascii="Times New Roman" w:hAnsi="Times New Roman"/>
        </w:rPr>
      </w:pPr>
    </w:p>
    <w:p w14:paraId="3C7040AB" w14:textId="77777777" w:rsidR="00872BFB" w:rsidRPr="008E4A83" w:rsidRDefault="00872BFB">
      <w:pPr>
        <w:rPr>
          <w:rFonts w:ascii="Times New Roman" w:hAnsi="Times New Roman"/>
        </w:rPr>
      </w:pPr>
    </w:p>
    <w:p w14:paraId="396DBE28" w14:textId="77777777" w:rsidR="00465396" w:rsidRPr="008E4A83" w:rsidRDefault="00465396">
      <w:pPr>
        <w:rPr>
          <w:rFonts w:ascii="Times New Roman" w:hAnsi="Times New Roman"/>
        </w:rPr>
      </w:pPr>
      <w:r w:rsidRPr="008E4A83">
        <w:rPr>
          <w:rFonts w:ascii="Times New Roman" w:hAnsi="Times New Roman"/>
        </w:rPr>
        <w:br w:type="page"/>
      </w:r>
    </w:p>
    <w:p w14:paraId="4224DCCC" w14:textId="09BF4A31" w:rsidR="004423E5" w:rsidRPr="008E4A83" w:rsidRDefault="00872BFB">
      <w:pPr>
        <w:rPr>
          <w:rFonts w:ascii="Times New Roman" w:hAnsi="Times New Roman"/>
        </w:rPr>
      </w:pPr>
      <w:r w:rsidRPr="008E4A83">
        <w:rPr>
          <w:rFonts w:ascii="Times New Roman" w:hAnsi="Times New Roman"/>
          <w:b/>
        </w:rPr>
        <w:t>Version 3</w:t>
      </w:r>
      <w:r w:rsidRPr="008E4A83">
        <w:rPr>
          <w:rFonts w:ascii="Times New Roman" w:hAnsi="Times New Roman"/>
        </w:rPr>
        <w:t>: Here it is again with all of the not statistically significant correlations removed from the table.</w:t>
      </w:r>
      <w:r w:rsidR="00465396" w:rsidRPr="008E4A83">
        <w:rPr>
          <w:rFonts w:ascii="Times New Roman" w:hAnsi="Times New Roman"/>
        </w:rPr>
        <w:t xml:space="preserve"> The asterisks indicating significance are also remove and a general note</w:t>
      </w:r>
      <w:r w:rsidR="00437E8F">
        <w:rPr>
          <w:rFonts w:ascii="Times New Roman" w:hAnsi="Times New Roman"/>
        </w:rPr>
        <w:t xml:space="preserve"> about statistical significance</w:t>
      </w:r>
      <w:bookmarkStart w:id="0" w:name="_GoBack"/>
      <w:bookmarkEnd w:id="0"/>
      <w:r w:rsidR="00465396" w:rsidRPr="008E4A83">
        <w:rPr>
          <w:rFonts w:ascii="Times New Roman" w:hAnsi="Times New Roman"/>
        </w:rPr>
        <w:t xml:space="preserve"> is added under the table.</w:t>
      </w:r>
    </w:p>
    <w:p w14:paraId="1B3756E7" w14:textId="77777777" w:rsidR="00872BFB" w:rsidRPr="008E4A83" w:rsidRDefault="00872BFB">
      <w:pPr>
        <w:rPr>
          <w:rFonts w:ascii="Times New Roman" w:hAnsi="Times New Roman"/>
        </w:rPr>
      </w:pPr>
    </w:p>
    <w:p w14:paraId="350D98C3" w14:textId="77777777" w:rsidR="00872BFB" w:rsidRPr="008E4A83" w:rsidRDefault="00872BFB">
      <w:pPr>
        <w:rPr>
          <w:rFonts w:ascii="Times New Roman" w:hAnsi="Times New Roman"/>
        </w:rPr>
      </w:pPr>
    </w:p>
    <w:p w14:paraId="65AA3732" w14:textId="77777777" w:rsidR="00872BFB" w:rsidRPr="008E4A83" w:rsidRDefault="00872BFB" w:rsidP="00872BFB">
      <w:pPr>
        <w:pStyle w:val="APABody"/>
        <w:ind w:firstLine="0"/>
        <w:rPr>
          <w:rFonts w:ascii="Times New Roman" w:eastAsia="Times New Roman" w:hAnsi="Times New Roman"/>
        </w:rPr>
      </w:pPr>
      <w:r w:rsidRPr="008E4A83">
        <w:rPr>
          <w:rFonts w:ascii="Times New Roman" w:eastAsia="Times New Roman" w:hAnsi="Times New Roman"/>
        </w:rPr>
        <w:t>Table 1</w:t>
      </w:r>
    </w:p>
    <w:p w14:paraId="4E146882" w14:textId="77777777" w:rsidR="00872BFB" w:rsidRPr="008E4A83" w:rsidRDefault="00872BFB" w:rsidP="00872BFB">
      <w:pPr>
        <w:pStyle w:val="APABody"/>
        <w:ind w:firstLine="0"/>
        <w:rPr>
          <w:rFonts w:ascii="Times New Roman" w:eastAsia="Times New Roman" w:hAnsi="Times New Roman"/>
          <w:i/>
        </w:rPr>
      </w:pPr>
      <w:r w:rsidRPr="008E4A83">
        <w:rPr>
          <w:rFonts w:ascii="Times New Roman" w:eastAsia="Times New Roman" w:hAnsi="Times New Roman"/>
          <w:i/>
        </w:rPr>
        <w:t>Correlations of Supervisor Ratings from Student Teaching Evaluations (STE) and Work Sample Evaluations (WSE), P-12  Student Learning Gains, and Candidate Content Assessments  (N = 90)</w:t>
      </w:r>
    </w:p>
    <w:tbl>
      <w:tblPr>
        <w:tblW w:w="8665" w:type="dxa"/>
        <w:tblInd w:w="108" w:type="dxa"/>
        <w:tblLayout w:type="fixed"/>
        <w:tblLook w:val="04A0" w:firstRow="1" w:lastRow="0" w:firstColumn="1" w:lastColumn="0" w:noHBand="0" w:noVBand="1"/>
      </w:tblPr>
      <w:tblGrid>
        <w:gridCol w:w="1735"/>
        <w:gridCol w:w="540"/>
        <w:gridCol w:w="540"/>
        <w:gridCol w:w="540"/>
        <w:gridCol w:w="540"/>
        <w:gridCol w:w="540"/>
        <w:gridCol w:w="540"/>
        <w:gridCol w:w="540"/>
        <w:gridCol w:w="630"/>
        <w:gridCol w:w="630"/>
        <w:gridCol w:w="630"/>
        <w:gridCol w:w="630"/>
        <w:gridCol w:w="630"/>
      </w:tblGrid>
      <w:tr w:rsidR="00872BFB" w:rsidRPr="008E4A83" w14:paraId="300784C9" w14:textId="77777777" w:rsidTr="00872BFB">
        <w:trPr>
          <w:trHeight w:val="600"/>
        </w:trPr>
        <w:tc>
          <w:tcPr>
            <w:tcW w:w="173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7FFA19EA" w14:textId="77777777" w:rsidR="00872BFB" w:rsidRPr="008E4A83" w:rsidRDefault="00872BFB" w:rsidP="00872BFB">
            <w:pPr>
              <w:jc w:val="center"/>
              <w:rPr>
                <w:rFonts w:ascii="Times New Roman" w:eastAsia="Times New Roman" w:hAnsi="Times New Roman"/>
                <w:sz w:val="18"/>
                <w:szCs w:val="20"/>
              </w:rPr>
            </w:pPr>
            <w:r w:rsidRPr="008E4A83">
              <w:rPr>
                <w:rFonts w:ascii="Times New Roman" w:eastAsia="Times New Roman" w:hAnsi="Times New Roman"/>
                <w:sz w:val="18"/>
                <w:szCs w:val="20"/>
              </w:rPr>
              <w:t> </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38C12C4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A</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5CC8CD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B</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7342EC6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C</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9748B14"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D</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37085FC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E</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574E084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F</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7A0D9EB"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G</w:t>
            </w:r>
          </w:p>
        </w:tc>
        <w:tc>
          <w:tcPr>
            <w:tcW w:w="63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20D500D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H</w:t>
            </w:r>
          </w:p>
        </w:tc>
        <w:tc>
          <w:tcPr>
            <w:tcW w:w="630" w:type="dxa"/>
            <w:tcBorders>
              <w:top w:val="single" w:sz="4" w:space="0" w:color="auto"/>
              <w:left w:val="nil"/>
              <w:bottom w:val="single" w:sz="4" w:space="0" w:color="auto"/>
              <w:right w:val="nil"/>
            </w:tcBorders>
            <w:tcMar>
              <w:left w:w="43" w:type="dxa"/>
              <w:right w:w="43" w:type="dxa"/>
            </w:tcMar>
            <w:vAlign w:val="center"/>
          </w:tcPr>
          <w:p w14:paraId="268CE96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I</w:t>
            </w:r>
          </w:p>
        </w:tc>
        <w:tc>
          <w:tcPr>
            <w:tcW w:w="630" w:type="dxa"/>
            <w:tcBorders>
              <w:top w:val="single" w:sz="4" w:space="0" w:color="auto"/>
              <w:left w:val="nil"/>
              <w:bottom w:val="single" w:sz="4" w:space="0" w:color="auto"/>
              <w:right w:val="nil"/>
            </w:tcBorders>
            <w:vAlign w:val="center"/>
          </w:tcPr>
          <w:p w14:paraId="06E2027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J</w:t>
            </w:r>
          </w:p>
        </w:tc>
        <w:tc>
          <w:tcPr>
            <w:tcW w:w="630" w:type="dxa"/>
            <w:tcBorders>
              <w:top w:val="single" w:sz="4" w:space="0" w:color="auto"/>
              <w:left w:val="nil"/>
              <w:bottom w:val="single" w:sz="4" w:space="0" w:color="auto"/>
              <w:right w:val="nil"/>
            </w:tcBorders>
            <w:vAlign w:val="center"/>
          </w:tcPr>
          <w:p w14:paraId="278522A4"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K</w:t>
            </w:r>
          </w:p>
        </w:tc>
        <w:tc>
          <w:tcPr>
            <w:tcW w:w="630" w:type="dxa"/>
            <w:tcBorders>
              <w:top w:val="single" w:sz="4" w:space="0" w:color="auto"/>
              <w:left w:val="nil"/>
              <w:bottom w:val="single" w:sz="4" w:space="0" w:color="auto"/>
              <w:right w:val="nil"/>
            </w:tcBorders>
            <w:vAlign w:val="center"/>
          </w:tcPr>
          <w:p w14:paraId="398EA2C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L</w:t>
            </w:r>
          </w:p>
        </w:tc>
      </w:tr>
      <w:tr w:rsidR="00872BFB" w:rsidRPr="008E4A83" w14:paraId="5425040B"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tcPr>
          <w:p w14:paraId="2B7DDA5A"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A. STE Planning</w:t>
            </w:r>
          </w:p>
        </w:tc>
        <w:tc>
          <w:tcPr>
            <w:tcW w:w="540" w:type="dxa"/>
            <w:tcBorders>
              <w:top w:val="nil"/>
              <w:left w:val="nil"/>
              <w:bottom w:val="nil"/>
              <w:right w:val="nil"/>
            </w:tcBorders>
            <w:shd w:val="clear" w:color="auto" w:fill="auto"/>
            <w:noWrap/>
            <w:tcMar>
              <w:left w:w="43" w:type="dxa"/>
              <w:right w:w="43" w:type="dxa"/>
            </w:tcMar>
            <w:vAlign w:val="center"/>
          </w:tcPr>
          <w:p w14:paraId="162E858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tcPr>
          <w:p w14:paraId="11C5C69E"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6B6159D0"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10BF662B"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19BF3ECA"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58D88394"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053CA77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tcPr>
          <w:p w14:paraId="02F0A2B9"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649F52A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F33648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1A584CA"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5E3EDC2"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635B3110"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B18F3C3"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B. STE Climate</w:t>
            </w:r>
          </w:p>
        </w:tc>
        <w:tc>
          <w:tcPr>
            <w:tcW w:w="540" w:type="dxa"/>
            <w:tcBorders>
              <w:top w:val="nil"/>
              <w:left w:val="nil"/>
              <w:bottom w:val="nil"/>
              <w:right w:val="nil"/>
            </w:tcBorders>
            <w:shd w:val="clear" w:color="auto" w:fill="auto"/>
            <w:noWrap/>
            <w:tcMar>
              <w:left w:w="43" w:type="dxa"/>
              <w:right w:w="43" w:type="dxa"/>
            </w:tcMar>
            <w:vAlign w:val="center"/>
            <w:hideMark/>
          </w:tcPr>
          <w:p w14:paraId="774C4A8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.84</w:t>
            </w:r>
          </w:p>
        </w:tc>
        <w:tc>
          <w:tcPr>
            <w:tcW w:w="540" w:type="dxa"/>
            <w:tcBorders>
              <w:top w:val="nil"/>
              <w:left w:val="nil"/>
              <w:bottom w:val="nil"/>
              <w:right w:val="nil"/>
            </w:tcBorders>
            <w:shd w:val="clear" w:color="auto" w:fill="auto"/>
            <w:noWrap/>
            <w:tcMar>
              <w:left w:w="43" w:type="dxa"/>
              <w:right w:w="43" w:type="dxa"/>
            </w:tcMar>
            <w:vAlign w:val="center"/>
            <w:hideMark/>
          </w:tcPr>
          <w:p w14:paraId="44D4940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2A3EDE94"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8EDA30A"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5F949737"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279F7FD"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7C2B8B09"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2D81C837"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66EAA7D7"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335D658"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36CD5B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150C9D2"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65A23584"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3C76205C"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C. STE Engaging</w:t>
            </w:r>
          </w:p>
        </w:tc>
        <w:tc>
          <w:tcPr>
            <w:tcW w:w="540" w:type="dxa"/>
            <w:tcBorders>
              <w:top w:val="nil"/>
              <w:left w:val="nil"/>
              <w:bottom w:val="nil"/>
              <w:right w:val="nil"/>
            </w:tcBorders>
            <w:shd w:val="clear" w:color="auto" w:fill="auto"/>
            <w:noWrap/>
            <w:tcMar>
              <w:left w:w="43" w:type="dxa"/>
              <w:right w:w="43" w:type="dxa"/>
            </w:tcMar>
            <w:vAlign w:val="center"/>
            <w:hideMark/>
          </w:tcPr>
          <w:p w14:paraId="1AC43254"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p>
        </w:tc>
        <w:tc>
          <w:tcPr>
            <w:tcW w:w="540" w:type="dxa"/>
            <w:tcBorders>
              <w:top w:val="nil"/>
              <w:left w:val="nil"/>
              <w:bottom w:val="nil"/>
              <w:right w:val="nil"/>
            </w:tcBorders>
            <w:shd w:val="clear" w:color="auto" w:fill="auto"/>
            <w:noWrap/>
            <w:tcMar>
              <w:left w:w="43" w:type="dxa"/>
              <w:right w:w="43" w:type="dxa"/>
            </w:tcMar>
            <w:vAlign w:val="center"/>
            <w:hideMark/>
          </w:tcPr>
          <w:p w14:paraId="73CB903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.78</w:t>
            </w:r>
          </w:p>
        </w:tc>
        <w:tc>
          <w:tcPr>
            <w:tcW w:w="540" w:type="dxa"/>
            <w:tcBorders>
              <w:top w:val="nil"/>
              <w:left w:val="nil"/>
              <w:bottom w:val="nil"/>
              <w:right w:val="nil"/>
            </w:tcBorders>
            <w:shd w:val="clear" w:color="auto" w:fill="auto"/>
            <w:noWrap/>
            <w:tcMar>
              <w:left w:w="43" w:type="dxa"/>
              <w:right w:w="43" w:type="dxa"/>
            </w:tcMar>
            <w:vAlign w:val="center"/>
            <w:hideMark/>
          </w:tcPr>
          <w:p w14:paraId="6369583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5B691628"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983EBDF"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04FCC712"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706DB715"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3C158DA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21E7FE3C"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C1110F9"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5C4FDBF"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1474155"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71C00EA1"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1AEBE86A"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D. STE Evaluation</w:t>
            </w:r>
          </w:p>
        </w:tc>
        <w:tc>
          <w:tcPr>
            <w:tcW w:w="540" w:type="dxa"/>
            <w:tcBorders>
              <w:top w:val="nil"/>
              <w:left w:val="nil"/>
              <w:bottom w:val="nil"/>
              <w:right w:val="nil"/>
            </w:tcBorders>
            <w:shd w:val="clear" w:color="auto" w:fill="auto"/>
            <w:noWrap/>
            <w:tcMar>
              <w:left w:w="43" w:type="dxa"/>
              <w:right w:w="43" w:type="dxa"/>
            </w:tcMar>
            <w:vAlign w:val="center"/>
            <w:hideMark/>
          </w:tcPr>
          <w:p w14:paraId="673FEDB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p>
        </w:tc>
        <w:tc>
          <w:tcPr>
            <w:tcW w:w="540" w:type="dxa"/>
            <w:tcBorders>
              <w:top w:val="nil"/>
              <w:left w:val="nil"/>
              <w:bottom w:val="nil"/>
              <w:right w:val="nil"/>
            </w:tcBorders>
            <w:shd w:val="clear" w:color="auto" w:fill="auto"/>
            <w:noWrap/>
            <w:tcMar>
              <w:left w:w="43" w:type="dxa"/>
              <w:right w:w="43" w:type="dxa"/>
            </w:tcMar>
            <w:vAlign w:val="center"/>
            <w:hideMark/>
          </w:tcPr>
          <w:p w14:paraId="1A8F831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p>
        </w:tc>
        <w:tc>
          <w:tcPr>
            <w:tcW w:w="540" w:type="dxa"/>
            <w:tcBorders>
              <w:top w:val="nil"/>
              <w:left w:val="nil"/>
              <w:bottom w:val="nil"/>
              <w:right w:val="nil"/>
            </w:tcBorders>
            <w:shd w:val="clear" w:color="auto" w:fill="auto"/>
            <w:noWrap/>
            <w:tcMar>
              <w:left w:w="43" w:type="dxa"/>
              <w:right w:w="43" w:type="dxa"/>
            </w:tcMar>
            <w:vAlign w:val="center"/>
            <w:hideMark/>
          </w:tcPr>
          <w:p w14:paraId="0EA3C0C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.77</w:t>
            </w:r>
          </w:p>
        </w:tc>
        <w:tc>
          <w:tcPr>
            <w:tcW w:w="540" w:type="dxa"/>
            <w:tcBorders>
              <w:top w:val="nil"/>
              <w:left w:val="nil"/>
              <w:bottom w:val="nil"/>
              <w:right w:val="nil"/>
            </w:tcBorders>
            <w:shd w:val="clear" w:color="auto" w:fill="auto"/>
            <w:noWrap/>
            <w:tcMar>
              <w:left w:w="43" w:type="dxa"/>
              <w:right w:w="43" w:type="dxa"/>
            </w:tcMar>
            <w:vAlign w:val="center"/>
            <w:hideMark/>
          </w:tcPr>
          <w:p w14:paraId="3B273C1B"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6B3998EB"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1BAC69A8"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05E164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748A00ED"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6D52817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13D14A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F4D6E6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8925B2A"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3A098554"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6FFE356A"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E. STE Dispositions</w:t>
            </w:r>
          </w:p>
        </w:tc>
        <w:tc>
          <w:tcPr>
            <w:tcW w:w="540" w:type="dxa"/>
            <w:tcBorders>
              <w:top w:val="nil"/>
              <w:left w:val="nil"/>
              <w:bottom w:val="nil"/>
              <w:right w:val="nil"/>
            </w:tcBorders>
            <w:shd w:val="clear" w:color="auto" w:fill="auto"/>
            <w:noWrap/>
            <w:tcMar>
              <w:left w:w="43" w:type="dxa"/>
              <w:right w:w="43" w:type="dxa"/>
            </w:tcMar>
            <w:vAlign w:val="center"/>
            <w:hideMark/>
          </w:tcPr>
          <w:p w14:paraId="06541853"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.64</w:t>
            </w:r>
          </w:p>
        </w:tc>
        <w:tc>
          <w:tcPr>
            <w:tcW w:w="540" w:type="dxa"/>
            <w:tcBorders>
              <w:top w:val="nil"/>
              <w:left w:val="nil"/>
              <w:bottom w:val="nil"/>
              <w:right w:val="nil"/>
            </w:tcBorders>
            <w:shd w:val="clear" w:color="auto" w:fill="auto"/>
            <w:noWrap/>
            <w:tcMar>
              <w:left w:w="43" w:type="dxa"/>
              <w:right w:w="43" w:type="dxa"/>
            </w:tcMar>
            <w:vAlign w:val="center"/>
            <w:hideMark/>
          </w:tcPr>
          <w:p w14:paraId="6335E285"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.69</w:t>
            </w:r>
          </w:p>
        </w:tc>
        <w:tc>
          <w:tcPr>
            <w:tcW w:w="540" w:type="dxa"/>
            <w:tcBorders>
              <w:top w:val="nil"/>
              <w:left w:val="nil"/>
              <w:bottom w:val="nil"/>
              <w:right w:val="nil"/>
            </w:tcBorders>
            <w:shd w:val="clear" w:color="auto" w:fill="auto"/>
            <w:noWrap/>
            <w:tcMar>
              <w:left w:w="43" w:type="dxa"/>
              <w:right w:w="43" w:type="dxa"/>
            </w:tcMar>
            <w:vAlign w:val="center"/>
            <w:hideMark/>
          </w:tcPr>
          <w:p w14:paraId="253FF544"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.64</w:t>
            </w:r>
          </w:p>
        </w:tc>
        <w:tc>
          <w:tcPr>
            <w:tcW w:w="540" w:type="dxa"/>
            <w:tcBorders>
              <w:top w:val="nil"/>
              <w:left w:val="nil"/>
              <w:bottom w:val="nil"/>
              <w:right w:val="nil"/>
            </w:tcBorders>
            <w:shd w:val="clear" w:color="auto" w:fill="auto"/>
            <w:noWrap/>
            <w:tcMar>
              <w:left w:w="43" w:type="dxa"/>
              <w:right w:w="43" w:type="dxa"/>
            </w:tcMar>
            <w:vAlign w:val="center"/>
            <w:hideMark/>
          </w:tcPr>
          <w:p w14:paraId="21B0E93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.67</w:t>
            </w:r>
          </w:p>
        </w:tc>
        <w:tc>
          <w:tcPr>
            <w:tcW w:w="540" w:type="dxa"/>
            <w:tcBorders>
              <w:top w:val="nil"/>
              <w:left w:val="nil"/>
              <w:bottom w:val="nil"/>
              <w:right w:val="nil"/>
            </w:tcBorders>
            <w:shd w:val="clear" w:color="auto" w:fill="auto"/>
            <w:noWrap/>
            <w:tcMar>
              <w:left w:w="43" w:type="dxa"/>
              <w:right w:w="43" w:type="dxa"/>
            </w:tcMar>
            <w:vAlign w:val="center"/>
            <w:hideMark/>
          </w:tcPr>
          <w:p w14:paraId="1AF0206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0917CA17"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70B09072"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0A2592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2F44059D"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F9831F3"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CC10FEA"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58C7FA4"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5E5B0FDB"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1A4CBDB0"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F. WSE Planning</w:t>
            </w:r>
          </w:p>
        </w:tc>
        <w:tc>
          <w:tcPr>
            <w:tcW w:w="540" w:type="dxa"/>
            <w:tcBorders>
              <w:top w:val="nil"/>
              <w:left w:val="nil"/>
              <w:bottom w:val="nil"/>
              <w:right w:val="nil"/>
            </w:tcBorders>
            <w:shd w:val="clear" w:color="auto" w:fill="auto"/>
            <w:noWrap/>
            <w:tcMar>
              <w:left w:w="43" w:type="dxa"/>
              <w:right w:w="43" w:type="dxa"/>
            </w:tcMar>
            <w:vAlign w:val="center"/>
            <w:hideMark/>
          </w:tcPr>
          <w:p w14:paraId="0D15B812"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.38</w:t>
            </w:r>
          </w:p>
        </w:tc>
        <w:tc>
          <w:tcPr>
            <w:tcW w:w="540" w:type="dxa"/>
            <w:tcBorders>
              <w:top w:val="nil"/>
              <w:left w:val="nil"/>
              <w:bottom w:val="nil"/>
              <w:right w:val="nil"/>
            </w:tcBorders>
            <w:shd w:val="clear" w:color="auto" w:fill="auto"/>
            <w:noWrap/>
            <w:tcMar>
              <w:left w:w="43" w:type="dxa"/>
              <w:right w:w="43" w:type="dxa"/>
            </w:tcMar>
            <w:vAlign w:val="center"/>
            <w:hideMark/>
          </w:tcPr>
          <w:p w14:paraId="154347AF"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.37</w:t>
            </w:r>
          </w:p>
        </w:tc>
        <w:tc>
          <w:tcPr>
            <w:tcW w:w="540" w:type="dxa"/>
            <w:tcBorders>
              <w:top w:val="nil"/>
              <w:left w:val="nil"/>
              <w:bottom w:val="nil"/>
              <w:right w:val="nil"/>
            </w:tcBorders>
            <w:shd w:val="clear" w:color="auto" w:fill="auto"/>
            <w:noWrap/>
            <w:tcMar>
              <w:left w:w="43" w:type="dxa"/>
              <w:right w:w="43" w:type="dxa"/>
            </w:tcMar>
            <w:vAlign w:val="center"/>
            <w:hideMark/>
          </w:tcPr>
          <w:p w14:paraId="5121C07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.40</w:t>
            </w:r>
          </w:p>
        </w:tc>
        <w:tc>
          <w:tcPr>
            <w:tcW w:w="540" w:type="dxa"/>
            <w:tcBorders>
              <w:top w:val="nil"/>
              <w:left w:val="nil"/>
              <w:bottom w:val="nil"/>
              <w:right w:val="nil"/>
            </w:tcBorders>
            <w:shd w:val="clear" w:color="auto" w:fill="auto"/>
            <w:noWrap/>
            <w:tcMar>
              <w:left w:w="43" w:type="dxa"/>
              <w:right w:w="43" w:type="dxa"/>
            </w:tcMar>
            <w:vAlign w:val="center"/>
            <w:hideMark/>
          </w:tcPr>
          <w:p w14:paraId="16E08DE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p>
        </w:tc>
        <w:tc>
          <w:tcPr>
            <w:tcW w:w="540" w:type="dxa"/>
            <w:tcBorders>
              <w:top w:val="nil"/>
              <w:left w:val="nil"/>
              <w:bottom w:val="nil"/>
              <w:right w:val="nil"/>
            </w:tcBorders>
            <w:shd w:val="clear" w:color="auto" w:fill="auto"/>
            <w:noWrap/>
            <w:tcMar>
              <w:left w:w="43" w:type="dxa"/>
              <w:right w:w="43" w:type="dxa"/>
            </w:tcMar>
            <w:vAlign w:val="center"/>
            <w:hideMark/>
          </w:tcPr>
          <w:p w14:paraId="3FB0FBD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.23</w:t>
            </w:r>
          </w:p>
        </w:tc>
        <w:tc>
          <w:tcPr>
            <w:tcW w:w="540" w:type="dxa"/>
            <w:tcBorders>
              <w:top w:val="nil"/>
              <w:left w:val="nil"/>
              <w:bottom w:val="nil"/>
              <w:right w:val="nil"/>
            </w:tcBorders>
            <w:shd w:val="clear" w:color="auto" w:fill="auto"/>
            <w:noWrap/>
            <w:tcMar>
              <w:left w:w="43" w:type="dxa"/>
              <w:right w:w="43" w:type="dxa"/>
            </w:tcMar>
            <w:vAlign w:val="center"/>
            <w:hideMark/>
          </w:tcPr>
          <w:p w14:paraId="03BA129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540" w:type="dxa"/>
            <w:tcBorders>
              <w:top w:val="nil"/>
              <w:left w:val="nil"/>
              <w:bottom w:val="nil"/>
              <w:right w:val="nil"/>
            </w:tcBorders>
            <w:shd w:val="clear" w:color="auto" w:fill="auto"/>
            <w:noWrap/>
            <w:tcMar>
              <w:left w:w="43" w:type="dxa"/>
              <w:right w:w="43" w:type="dxa"/>
            </w:tcMar>
            <w:vAlign w:val="center"/>
            <w:hideMark/>
          </w:tcPr>
          <w:p w14:paraId="146705A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F502A8F"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517DA2D0"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BDBF0DC"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FB405F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8556045"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31ED9814"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667C27C3"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G. WSE Climate</w:t>
            </w:r>
          </w:p>
        </w:tc>
        <w:tc>
          <w:tcPr>
            <w:tcW w:w="540" w:type="dxa"/>
            <w:tcBorders>
              <w:top w:val="nil"/>
              <w:left w:val="nil"/>
              <w:bottom w:val="nil"/>
              <w:right w:val="nil"/>
            </w:tcBorders>
            <w:shd w:val="clear" w:color="auto" w:fill="auto"/>
            <w:noWrap/>
            <w:tcMar>
              <w:left w:w="43" w:type="dxa"/>
              <w:right w:w="43" w:type="dxa"/>
            </w:tcMar>
            <w:vAlign w:val="center"/>
            <w:hideMark/>
          </w:tcPr>
          <w:p w14:paraId="440E509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.37</w:t>
            </w:r>
          </w:p>
        </w:tc>
        <w:tc>
          <w:tcPr>
            <w:tcW w:w="540" w:type="dxa"/>
            <w:tcBorders>
              <w:top w:val="nil"/>
              <w:left w:val="nil"/>
              <w:bottom w:val="nil"/>
              <w:right w:val="nil"/>
            </w:tcBorders>
            <w:shd w:val="clear" w:color="auto" w:fill="auto"/>
            <w:noWrap/>
            <w:tcMar>
              <w:left w:w="43" w:type="dxa"/>
              <w:right w:w="43" w:type="dxa"/>
            </w:tcMar>
            <w:vAlign w:val="center"/>
            <w:hideMark/>
          </w:tcPr>
          <w:p w14:paraId="74356D4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.40</w:t>
            </w:r>
          </w:p>
        </w:tc>
        <w:tc>
          <w:tcPr>
            <w:tcW w:w="540" w:type="dxa"/>
            <w:tcBorders>
              <w:top w:val="nil"/>
              <w:left w:val="nil"/>
              <w:bottom w:val="nil"/>
              <w:right w:val="nil"/>
            </w:tcBorders>
            <w:shd w:val="clear" w:color="auto" w:fill="auto"/>
            <w:noWrap/>
            <w:tcMar>
              <w:left w:w="43" w:type="dxa"/>
              <w:right w:w="43" w:type="dxa"/>
            </w:tcMar>
            <w:vAlign w:val="center"/>
            <w:hideMark/>
          </w:tcPr>
          <w:p w14:paraId="40AEACF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p>
        </w:tc>
        <w:tc>
          <w:tcPr>
            <w:tcW w:w="540" w:type="dxa"/>
            <w:tcBorders>
              <w:top w:val="nil"/>
              <w:left w:val="nil"/>
              <w:bottom w:val="nil"/>
              <w:right w:val="nil"/>
            </w:tcBorders>
            <w:shd w:val="clear" w:color="auto" w:fill="auto"/>
            <w:noWrap/>
            <w:tcMar>
              <w:left w:w="43" w:type="dxa"/>
              <w:right w:w="43" w:type="dxa"/>
            </w:tcMar>
            <w:vAlign w:val="center"/>
            <w:hideMark/>
          </w:tcPr>
          <w:p w14:paraId="082D532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.43</w:t>
            </w:r>
          </w:p>
        </w:tc>
        <w:tc>
          <w:tcPr>
            <w:tcW w:w="540" w:type="dxa"/>
            <w:tcBorders>
              <w:top w:val="nil"/>
              <w:left w:val="nil"/>
              <w:bottom w:val="nil"/>
              <w:right w:val="nil"/>
            </w:tcBorders>
            <w:shd w:val="clear" w:color="auto" w:fill="auto"/>
            <w:noWrap/>
            <w:tcMar>
              <w:left w:w="43" w:type="dxa"/>
              <w:right w:w="43" w:type="dxa"/>
            </w:tcMar>
            <w:vAlign w:val="center"/>
            <w:hideMark/>
          </w:tcPr>
          <w:p w14:paraId="4DDC8C9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.26</w:t>
            </w:r>
          </w:p>
        </w:tc>
        <w:tc>
          <w:tcPr>
            <w:tcW w:w="540" w:type="dxa"/>
            <w:tcBorders>
              <w:top w:val="nil"/>
              <w:left w:val="nil"/>
              <w:bottom w:val="nil"/>
              <w:right w:val="nil"/>
            </w:tcBorders>
            <w:shd w:val="clear" w:color="auto" w:fill="auto"/>
            <w:noWrap/>
            <w:tcMar>
              <w:left w:w="43" w:type="dxa"/>
              <w:right w:w="43" w:type="dxa"/>
            </w:tcMar>
            <w:vAlign w:val="center"/>
            <w:hideMark/>
          </w:tcPr>
          <w:p w14:paraId="210B1D6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.66</w:t>
            </w:r>
          </w:p>
        </w:tc>
        <w:tc>
          <w:tcPr>
            <w:tcW w:w="540" w:type="dxa"/>
            <w:tcBorders>
              <w:top w:val="nil"/>
              <w:left w:val="nil"/>
              <w:bottom w:val="nil"/>
              <w:right w:val="nil"/>
            </w:tcBorders>
            <w:shd w:val="clear" w:color="auto" w:fill="auto"/>
            <w:noWrap/>
            <w:tcMar>
              <w:left w:w="43" w:type="dxa"/>
              <w:right w:w="43" w:type="dxa"/>
            </w:tcMar>
            <w:vAlign w:val="center"/>
            <w:hideMark/>
          </w:tcPr>
          <w:p w14:paraId="4273E55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shd w:val="clear" w:color="auto" w:fill="auto"/>
            <w:noWrap/>
            <w:tcMar>
              <w:left w:w="43" w:type="dxa"/>
              <w:right w:w="43" w:type="dxa"/>
            </w:tcMar>
            <w:vAlign w:val="center"/>
            <w:hideMark/>
          </w:tcPr>
          <w:p w14:paraId="7332FEA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0660D6D1"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C1DCA98"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2DF20BAD"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9B6B940"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09FDF402"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02F00A37"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H. WSE Engaging</w:t>
            </w:r>
          </w:p>
        </w:tc>
        <w:tc>
          <w:tcPr>
            <w:tcW w:w="540" w:type="dxa"/>
            <w:tcBorders>
              <w:top w:val="nil"/>
              <w:left w:val="nil"/>
              <w:bottom w:val="nil"/>
              <w:right w:val="nil"/>
            </w:tcBorders>
            <w:shd w:val="clear" w:color="auto" w:fill="auto"/>
            <w:noWrap/>
            <w:tcMar>
              <w:left w:w="43" w:type="dxa"/>
              <w:right w:w="43" w:type="dxa"/>
            </w:tcMar>
            <w:vAlign w:val="center"/>
            <w:hideMark/>
          </w:tcPr>
          <w:p w14:paraId="4DC4966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.47</w:t>
            </w:r>
          </w:p>
        </w:tc>
        <w:tc>
          <w:tcPr>
            <w:tcW w:w="540" w:type="dxa"/>
            <w:tcBorders>
              <w:top w:val="nil"/>
              <w:left w:val="nil"/>
              <w:bottom w:val="nil"/>
              <w:right w:val="nil"/>
            </w:tcBorders>
            <w:shd w:val="clear" w:color="auto" w:fill="auto"/>
            <w:noWrap/>
            <w:tcMar>
              <w:left w:w="43" w:type="dxa"/>
              <w:right w:w="43" w:type="dxa"/>
            </w:tcMar>
            <w:vAlign w:val="center"/>
            <w:hideMark/>
          </w:tcPr>
          <w:p w14:paraId="09C9DC23"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p>
        </w:tc>
        <w:tc>
          <w:tcPr>
            <w:tcW w:w="540" w:type="dxa"/>
            <w:tcBorders>
              <w:top w:val="nil"/>
              <w:left w:val="nil"/>
              <w:bottom w:val="nil"/>
              <w:right w:val="nil"/>
            </w:tcBorders>
            <w:shd w:val="clear" w:color="auto" w:fill="auto"/>
            <w:noWrap/>
            <w:tcMar>
              <w:left w:w="43" w:type="dxa"/>
              <w:right w:w="43" w:type="dxa"/>
            </w:tcMar>
            <w:vAlign w:val="center"/>
            <w:hideMark/>
          </w:tcPr>
          <w:p w14:paraId="200EED7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.45</w:t>
            </w:r>
          </w:p>
        </w:tc>
        <w:tc>
          <w:tcPr>
            <w:tcW w:w="540" w:type="dxa"/>
            <w:tcBorders>
              <w:top w:val="nil"/>
              <w:left w:val="nil"/>
              <w:bottom w:val="nil"/>
              <w:right w:val="nil"/>
            </w:tcBorders>
            <w:shd w:val="clear" w:color="auto" w:fill="auto"/>
            <w:noWrap/>
            <w:tcMar>
              <w:left w:w="43" w:type="dxa"/>
              <w:right w:w="43" w:type="dxa"/>
            </w:tcMar>
            <w:vAlign w:val="center"/>
            <w:hideMark/>
          </w:tcPr>
          <w:p w14:paraId="77B9351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.47</w:t>
            </w:r>
          </w:p>
        </w:tc>
        <w:tc>
          <w:tcPr>
            <w:tcW w:w="540" w:type="dxa"/>
            <w:tcBorders>
              <w:top w:val="nil"/>
              <w:left w:val="nil"/>
              <w:bottom w:val="nil"/>
              <w:right w:val="nil"/>
            </w:tcBorders>
            <w:shd w:val="clear" w:color="auto" w:fill="auto"/>
            <w:noWrap/>
            <w:tcMar>
              <w:left w:w="43" w:type="dxa"/>
              <w:right w:w="43" w:type="dxa"/>
            </w:tcMar>
            <w:vAlign w:val="center"/>
            <w:hideMark/>
          </w:tcPr>
          <w:p w14:paraId="1736900B"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.32</w:t>
            </w:r>
          </w:p>
        </w:tc>
        <w:tc>
          <w:tcPr>
            <w:tcW w:w="540" w:type="dxa"/>
            <w:tcBorders>
              <w:top w:val="nil"/>
              <w:left w:val="nil"/>
              <w:bottom w:val="nil"/>
              <w:right w:val="nil"/>
            </w:tcBorders>
            <w:shd w:val="clear" w:color="auto" w:fill="auto"/>
            <w:noWrap/>
            <w:tcMar>
              <w:left w:w="43" w:type="dxa"/>
              <w:right w:w="43" w:type="dxa"/>
            </w:tcMar>
            <w:vAlign w:val="center"/>
            <w:hideMark/>
          </w:tcPr>
          <w:p w14:paraId="2340C400"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.63</w:t>
            </w:r>
          </w:p>
        </w:tc>
        <w:tc>
          <w:tcPr>
            <w:tcW w:w="540" w:type="dxa"/>
            <w:tcBorders>
              <w:top w:val="nil"/>
              <w:left w:val="nil"/>
              <w:bottom w:val="nil"/>
              <w:right w:val="nil"/>
            </w:tcBorders>
            <w:shd w:val="clear" w:color="auto" w:fill="auto"/>
            <w:noWrap/>
            <w:tcMar>
              <w:left w:w="43" w:type="dxa"/>
              <w:right w:w="43" w:type="dxa"/>
            </w:tcMar>
            <w:vAlign w:val="center"/>
            <w:hideMark/>
          </w:tcPr>
          <w:p w14:paraId="06ABEAD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.62</w:t>
            </w:r>
          </w:p>
        </w:tc>
        <w:tc>
          <w:tcPr>
            <w:tcW w:w="630" w:type="dxa"/>
            <w:tcBorders>
              <w:top w:val="nil"/>
              <w:left w:val="nil"/>
              <w:bottom w:val="nil"/>
              <w:right w:val="nil"/>
            </w:tcBorders>
            <w:shd w:val="clear" w:color="auto" w:fill="auto"/>
            <w:noWrap/>
            <w:tcMar>
              <w:left w:w="43" w:type="dxa"/>
              <w:right w:w="43" w:type="dxa"/>
            </w:tcMar>
            <w:vAlign w:val="center"/>
            <w:hideMark/>
          </w:tcPr>
          <w:p w14:paraId="0C5D5F2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tcMar>
              <w:left w:w="43" w:type="dxa"/>
              <w:right w:w="43" w:type="dxa"/>
            </w:tcMar>
            <w:vAlign w:val="center"/>
          </w:tcPr>
          <w:p w14:paraId="7518FABD"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A582A1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3543AFC"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1677B9C"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3999CB9B"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6E869D28"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I. WSE Evaluation</w:t>
            </w:r>
          </w:p>
        </w:tc>
        <w:tc>
          <w:tcPr>
            <w:tcW w:w="540" w:type="dxa"/>
            <w:tcBorders>
              <w:top w:val="nil"/>
              <w:left w:val="nil"/>
              <w:bottom w:val="nil"/>
              <w:right w:val="nil"/>
            </w:tcBorders>
            <w:shd w:val="clear" w:color="auto" w:fill="auto"/>
            <w:noWrap/>
            <w:tcMar>
              <w:left w:w="43" w:type="dxa"/>
              <w:right w:w="43" w:type="dxa"/>
            </w:tcMar>
            <w:vAlign w:val="center"/>
            <w:hideMark/>
          </w:tcPr>
          <w:p w14:paraId="3D47FCB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.45</w:t>
            </w:r>
          </w:p>
        </w:tc>
        <w:tc>
          <w:tcPr>
            <w:tcW w:w="540" w:type="dxa"/>
            <w:tcBorders>
              <w:top w:val="nil"/>
              <w:left w:val="nil"/>
              <w:bottom w:val="nil"/>
              <w:right w:val="nil"/>
            </w:tcBorders>
            <w:shd w:val="clear" w:color="auto" w:fill="auto"/>
            <w:noWrap/>
            <w:tcMar>
              <w:left w:w="43" w:type="dxa"/>
              <w:right w:w="43" w:type="dxa"/>
            </w:tcMar>
            <w:vAlign w:val="center"/>
            <w:hideMark/>
          </w:tcPr>
          <w:p w14:paraId="0DB6FBFC"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.41</w:t>
            </w:r>
          </w:p>
        </w:tc>
        <w:tc>
          <w:tcPr>
            <w:tcW w:w="540" w:type="dxa"/>
            <w:tcBorders>
              <w:top w:val="nil"/>
              <w:left w:val="nil"/>
              <w:bottom w:val="nil"/>
              <w:right w:val="nil"/>
            </w:tcBorders>
            <w:shd w:val="clear" w:color="auto" w:fill="auto"/>
            <w:noWrap/>
            <w:tcMar>
              <w:left w:w="43" w:type="dxa"/>
              <w:right w:w="43" w:type="dxa"/>
            </w:tcMar>
            <w:vAlign w:val="center"/>
            <w:hideMark/>
          </w:tcPr>
          <w:p w14:paraId="3FED9D8E"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.46</w:t>
            </w:r>
          </w:p>
        </w:tc>
        <w:tc>
          <w:tcPr>
            <w:tcW w:w="540" w:type="dxa"/>
            <w:tcBorders>
              <w:top w:val="nil"/>
              <w:left w:val="nil"/>
              <w:bottom w:val="nil"/>
              <w:right w:val="nil"/>
            </w:tcBorders>
            <w:shd w:val="clear" w:color="auto" w:fill="auto"/>
            <w:noWrap/>
            <w:tcMar>
              <w:left w:w="43" w:type="dxa"/>
              <w:right w:w="43" w:type="dxa"/>
            </w:tcMar>
            <w:vAlign w:val="center"/>
            <w:hideMark/>
          </w:tcPr>
          <w:p w14:paraId="19C23478"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.52</w:t>
            </w:r>
          </w:p>
        </w:tc>
        <w:tc>
          <w:tcPr>
            <w:tcW w:w="540" w:type="dxa"/>
            <w:tcBorders>
              <w:top w:val="nil"/>
              <w:left w:val="nil"/>
              <w:bottom w:val="nil"/>
              <w:right w:val="nil"/>
            </w:tcBorders>
            <w:shd w:val="clear" w:color="auto" w:fill="auto"/>
            <w:noWrap/>
            <w:tcMar>
              <w:left w:w="43" w:type="dxa"/>
              <w:right w:w="43" w:type="dxa"/>
            </w:tcMar>
            <w:vAlign w:val="center"/>
            <w:hideMark/>
          </w:tcPr>
          <w:p w14:paraId="4A6397F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.24</w:t>
            </w:r>
          </w:p>
        </w:tc>
        <w:tc>
          <w:tcPr>
            <w:tcW w:w="540" w:type="dxa"/>
            <w:tcBorders>
              <w:top w:val="nil"/>
              <w:left w:val="nil"/>
              <w:bottom w:val="nil"/>
              <w:right w:val="nil"/>
            </w:tcBorders>
            <w:shd w:val="clear" w:color="auto" w:fill="auto"/>
            <w:noWrap/>
            <w:tcMar>
              <w:left w:w="43" w:type="dxa"/>
              <w:right w:w="43" w:type="dxa"/>
            </w:tcMar>
            <w:vAlign w:val="center"/>
            <w:hideMark/>
          </w:tcPr>
          <w:p w14:paraId="69C8C2C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.71</w:t>
            </w:r>
          </w:p>
        </w:tc>
        <w:tc>
          <w:tcPr>
            <w:tcW w:w="540" w:type="dxa"/>
            <w:tcBorders>
              <w:top w:val="nil"/>
              <w:left w:val="nil"/>
              <w:bottom w:val="nil"/>
              <w:right w:val="nil"/>
            </w:tcBorders>
            <w:shd w:val="clear" w:color="auto" w:fill="auto"/>
            <w:noWrap/>
            <w:tcMar>
              <w:left w:w="43" w:type="dxa"/>
              <w:right w:w="43" w:type="dxa"/>
            </w:tcMar>
            <w:vAlign w:val="center"/>
            <w:hideMark/>
          </w:tcPr>
          <w:p w14:paraId="55E632E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.70</w:t>
            </w:r>
          </w:p>
        </w:tc>
        <w:tc>
          <w:tcPr>
            <w:tcW w:w="630" w:type="dxa"/>
            <w:tcBorders>
              <w:top w:val="nil"/>
              <w:left w:val="nil"/>
              <w:bottom w:val="nil"/>
              <w:right w:val="nil"/>
            </w:tcBorders>
            <w:shd w:val="clear" w:color="auto" w:fill="auto"/>
            <w:noWrap/>
            <w:tcMar>
              <w:left w:w="43" w:type="dxa"/>
              <w:right w:w="43" w:type="dxa"/>
            </w:tcMar>
            <w:vAlign w:val="center"/>
            <w:hideMark/>
          </w:tcPr>
          <w:p w14:paraId="7B3B882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.58</w:t>
            </w:r>
          </w:p>
        </w:tc>
        <w:tc>
          <w:tcPr>
            <w:tcW w:w="630" w:type="dxa"/>
            <w:tcBorders>
              <w:top w:val="nil"/>
              <w:left w:val="nil"/>
              <w:bottom w:val="nil"/>
              <w:right w:val="nil"/>
            </w:tcBorders>
            <w:tcMar>
              <w:left w:w="43" w:type="dxa"/>
              <w:right w:w="43" w:type="dxa"/>
            </w:tcMar>
            <w:vAlign w:val="center"/>
          </w:tcPr>
          <w:p w14:paraId="35E24D61"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vAlign w:val="center"/>
          </w:tcPr>
          <w:p w14:paraId="45BF519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7A9CF0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2878B3E3"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373F1688"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5C24BF5D"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J. Learning Gain</w:t>
            </w:r>
          </w:p>
        </w:tc>
        <w:tc>
          <w:tcPr>
            <w:tcW w:w="540" w:type="dxa"/>
            <w:tcBorders>
              <w:top w:val="nil"/>
              <w:left w:val="nil"/>
              <w:bottom w:val="nil"/>
              <w:right w:val="nil"/>
            </w:tcBorders>
            <w:shd w:val="clear" w:color="auto" w:fill="auto"/>
            <w:noWrap/>
            <w:tcMar>
              <w:left w:w="43" w:type="dxa"/>
              <w:right w:w="43" w:type="dxa"/>
            </w:tcMar>
            <w:vAlign w:val="center"/>
          </w:tcPr>
          <w:p w14:paraId="08CE4C9F"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6D5E3092"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517A55D0"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5D3AE14E"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36E257E3"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4525E2F"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06F3E5D4"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tcPr>
          <w:p w14:paraId="55C4A4B2"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73EF20B8"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7C72DCD"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vAlign w:val="center"/>
          </w:tcPr>
          <w:p w14:paraId="6F34EE28"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CA168D2"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54D43404" w14:textId="77777777" w:rsidTr="00872BFB">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0A503BDF"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K. ORELA I</w:t>
            </w:r>
          </w:p>
        </w:tc>
        <w:tc>
          <w:tcPr>
            <w:tcW w:w="540" w:type="dxa"/>
            <w:tcBorders>
              <w:top w:val="nil"/>
              <w:left w:val="nil"/>
              <w:bottom w:val="nil"/>
              <w:right w:val="nil"/>
            </w:tcBorders>
            <w:shd w:val="clear" w:color="auto" w:fill="auto"/>
            <w:noWrap/>
            <w:tcMar>
              <w:left w:w="43" w:type="dxa"/>
              <w:right w:w="43" w:type="dxa"/>
            </w:tcMar>
            <w:vAlign w:val="center"/>
          </w:tcPr>
          <w:p w14:paraId="43159308"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DB67C83"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4CD388ED"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6A38D60B"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1785E0E"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1BD14CE"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6DD3F4E1"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776657F7"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.30</w:t>
            </w:r>
          </w:p>
        </w:tc>
        <w:tc>
          <w:tcPr>
            <w:tcW w:w="630" w:type="dxa"/>
            <w:tcBorders>
              <w:top w:val="nil"/>
              <w:left w:val="nil"/>
              <w:bottom w:val="nil"/>
              <w:right w:val="nil"/>
            </w:tcBorders>
            <w:tcMar>
              <w:left w:w="43" w:type="dxa"/>
              <w:right w:w="43" w:type="dxa"/>
            </w:tcMar>
            <w:vAlign w:val="center"/>
          </w:tcPr>
          <w:p w14:paraId="2C49A53A"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20547DB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4676836"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c>
          <w:tcPr>
            <w:tcW w:w="630" w:type="dxa"/>
            <w:tcBorders>
              <w:top w:val="nil"/>
              <w:left w:val="nil"/>
              <w:bottom w:val="nil"/>
              <w:right w:val="nil"/>
            </w:tcBorders>
            <w:vAlign w:val="center"/>
          </w:tcPr>
          <w:p w14:paraId="6E15C930" w14:textId="77777777" w:rsidR="00872BFB" w:rsidRPr="008E4A83" w:rsidRDefault="00872BFB" w:rsidP="00872BFB">
            <w:pPr>
              <w:jc w:val="center"/>
              <w:rPr>
                <w:rFonts w:ascii="Times New Roman" w:eastAsia="Times New Roman" w:hAnsi="Times New Roman"/>
                <w:color w:val="000000"/>
                <w:sz w:val="18"/>
                <w:szCs w:val="18"/>
              </w:rPr>
            </w:pPr>
          </w:p>
        </w:tc>
      </w:tr>
      <w:tr w:rsidR="00872BFB" w:rsidRPr="008E4A83" w14:paraId="61E17E18" w14:textId="77777777" w:rsidTr="00872BFB">
        <w:trPr>
          <w:trHeight w:val="420"/>
        </w:trPr>
        <w:tc>
          <w:tcPr>
            <w:tcW w:w="1735" w:type="dxa"/>
            <w:tcBorders>
              <w:top w:val="nil"/>
              <w:left w:val="nil"/>
              <w:bottom w:val="single" w:sz="4" w:space="0" w:color="auto"/>
              <w:right w:val="nil"/>
            </w:tcBorders>
            <w:shd w:val="clear" w:color="auto" w:fill="auto"/>
            <w:tcMar>
              <w:left w:w="43" w:type="dxa"/>
              <w:right w:w="43" w:type="dxa"/>
            </w:tcMar>
            <w:vAlign w:val="center"/>
            <w:hideMark/>
          </w:tcPr>
          <w:p w14:paraId="6BDC67C6" w14:textId="77777777" w:rsidR="00872BFB" w:rsidRPr="008E4A83" w:rsidRDefault="00872BFB" w:rsidP="00872BFB">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L. ORELA II</w:t>
            </w: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01860D78"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0EBF75DC"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6219346A"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7BFCB463"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28A13573"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4B8C3D71" w14:textId="77777777" w:rsidR="00872BFB" w:rsidRPr="008E4A83" w:rsidRDefault="00872BFB" w:rsidP="00872BFB">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5E1DE88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shd w:val="clear" w:color="auto" w:fill="auto"/>
            <w:noWrap/>
            <w:tcMar>
              <w:left w:w="43" w:type="dxa"/>
              <w:right w:w="43" w:type="dxa"/>
            </w:tcMar>
            <w:vAlign w:val="center"/>
          </w:tcPr>
          <w:p w14:paraId="3C6E39AB"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tcMar>
              <w:left w:w="43" w:type="dxa"/>
              <w:right w:w="43" w:type="dxa"/>
            </w:tcMar>
            <w:vAlign w:val="center"/>
          </w:tcPr>
          <w:p w14:paraId="6BA7188E"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vAlign w:val="center"/>
          </w:tcPr>
          <w:p w14:paraId="0465EBB6" w14:textId="77777777" w:rsidR="00872BFB" w:rsidRPr="008E4A83" w:rsidRDefault="00872BFB" w:rsidP="00872BFB">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vAlign w:val="center"/>
          </w:tcPr>
          <w:p w14:paraId="55105CCA"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.51</w:t>
            </w:r>
          </w:p>
        </w:tc>
        <w:tc>
          <w:tcPr>
            <w:tcW w:w="630" w:type="dxa"/>
            <w:tcBorders>
              <w:top w:val="nil"/>
              <w:left w:val="nil"/>
              <w:bottom w:val="single" w:sz="4" w:space="0" w:color="auto"/>
              <w:right w:val="nil"/>
            </w:tcBorders>
            <w:vAlign w:val="center"/>
          </w:tcPr>
          <w:p w14:paraId="6FC489A5" w14:textId="77777777" w:rsidR="00872BFB" w:rsidRPr="008E4A83" w:rsidRDefault="00872BFB" w:rsidP="00872BFB">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w:t>
            </w:r>
          </w:p>
        </w:tc>
      </w:tr>
    </w:tbl>
    <w:p w14:paraId="22AF4200" w14:textId="77777777" w:rsidR="00872BFB" w:rsidRPr="008E4A83" w:rsidRDefault="00465396">
      <w:pPr>
        <w:rPr>
          <w:rFonts w:ascii="Times New Roman" w:hAnsi="Times New Roman"/>
          <w:i/>
          <w:sz w:val="22"/>
        </w:rPr>
      </w:pPr>
      <w:r w:rsidRPr="008E4A83">
        <w:rPr>
          <w:rFonts w:ascii="Times New Roman" w:eastAsia="Times New Roman" w:hAnsi="Times New Roman"/>
          <w:i/>
          <w:color w:val="000000"/>
          <w:sz w:val="18"/>
          <w:szCs w:val="18"/>
        </w:rPr>
        <w:t>Correlations that were not statistically significant at p &lt; .05 are not posted.</w:t>
      </w:r>
    </w:p>
    <w:p w14:paraId="3883C754" w14:textId="77777777" w:rsidR="00872BFB" w:rsidRPr="008E4A83" w:rsidRDefault="00872BFB">
      <w:pPr>
        <w:rPr>
          <w:rFonts w:ascii="Times New Roman" w:hAnsi="Times New Roman"/>
        </w:rPr>
      </w:pPr>
    </w:p>
    <w:p w14:paraId="3282A660" w14:textId="77777777" w:rsidR="00465396" w:rsidRPr="008E4A83" w:rsidRDefault="00465396">
      <w:pPr>
        <w:rPr>
          <w:rFonts w:ascii="Times New Roman" w:hAnsi="Times New Roman"/>
        </w:rPr>
      </w:pPr>
    </w:p>
    <w:p w14:paraId="593587F1" w14:textId="77777777" w:rsidR="00465396" w:rsidRPr="008E4A83" w:rsidRDefault="00465396">
      <w:pPr>
        <w:rPr>
          <w:rFonts w:ascii="Times New Roman" w:hAnsi="Times New Roman"/>
        </w:rPr>
      </w:pPr>
    </w:p>
    <w:p w14:paraId="75AD04EF" w14:textId="77777777" w:rsidR="00465396" w:rsidRPr="008E4A83" w:rsidRDefault="00465396">
      <w:pPr>
        <w:rPr>
          <w:rFonts w:ascii="Times New Roman" w:hAnsi="Times New Roman"/>
        </w:rPr>
      </w:pPr>
    </w:p>
    <w:p w14:paraId="0A8035CA" w14:textId="77777777" w:rsidR="008E4A83" w:rsidRDefault="008E4A83">
      <w:pPr>
        <w:rPr>
          <w:rFonts w:ascii="Times New Roman" w:hAnsi="Times New Roman"/>
          <w:b/>
        </w:rPr>
      </w:pPr>
      <w:r>
        <w:rPr>
          <w:rFonts w:ascii="Times New Roman" w:hAnsi="Times New Roman"/>
          <w:b/>
        </w:rPr>
        <w:br w:type="page"/>
      </w:r>
    </w:p>
    <w:p w14:paraId="09A3439B" w14:textId="24345827" w:rsidR="00465396" w:rsidRPr="008E4A83" w:rsidRDefault="00465396" w:rsidP="00465396">
      <w:pPr>
        <w:rPr>
          <w:rFonts w:ascii="Times New Roman" w:hAnsi="Times New Roman"/>
        </w:rPr>
      </w:pPr>
      <w:r w:rsidRPr="008E4A83">
        <w:rPr>
          <w:rFonts w:ascii="Times New Roman" w:hAnsi="Times New Roman"/>
          <w:b/>
        </w:rPr>
        <w:t>Version 4</w:t>
      </w:r>
      <w:r w:rsidRPr="008E4A83">
        <w:rPr>
          <w:rFonts w:ascii="Times New Roman" w:hAnsi="Times New Roman"/>
        </w:rPr>
        <w:t>: In this version all of the cells that do not have information are removed when possible. The first row and the last column are removed. The em dashes in the cells that show each variable correlated with itself are remove</w:t>
      </w:r>
      <w:r w:rsidR="002A42C3">
        <w:rPr>
          <w:rFonts w:ascii="Times New Roman" w:hAnsi="Times New Roman"/>
        </w:rPr>
        <w:t>d</w:t>
      </w:r>
      <w:r w:rsidRPr="008E4A83">
        <w:rPr>
          <w:rFonts w:ascii="Times New Roman" w:hAnsi="Times New Roman"/>
        </w:rPr>
        <w:t>. The idea here is to make it faster for the reader to get the important data from the table.</w:t>
      </w:r>
    </w:p>
    <w:p w14:paraId="576551AC" w14:textId="77777777" w:rsidR="00465396" w:rsidRPr="008E4A83" w:rsidRDefault="00465396" w:rsidP="00465396">
      <w:pPr>
        <w:rPr>
          <w:rFonts w:ascii="Times New Roman" w:hAnsi="Times New Roman"/>
        </w:rPr>
      </w:pPr>
    </w:p>
    <w:p w14:paraId="64FB0E72" w14:textId="77777777" w:rsidR="00465396" w:rsidRPr="008E4A83" w:rsidRDefault="00465396" w:rsidP="00465396">
      <w:pPr>
        <w:rPr>
          <w:rFonts w:ascii="Times New Roman" w:hAnsi="Times New Roman"/>
        </w:rPr>
      </w:pPr>
    </w:p>
    <w:p w14:paraId="0E6618E3" w14:textId="77777777" w:rsidR="00465396" w:rsidRPr="008E4A83" w:rsidRDefault="00465396" w:rsidP="00465396">
      <w:pPr>
        <w:pStyle w:val="APABody"/>
        <w:ind w:firstLine="0"/>
        <w:rPr>
          <w:rFonts w:ascii="Times New Roman" w:eastAsia="Times New Roman" w:hAnsi="Times New Roman"/>
        </w:rPr>
      </w:pPr>
      <w:r w:rsidRPr="008E4A83">
        <w:rPr>
          <w:rFonts w:ascii="Times New Roman" w:eastAsia="Times New Roman" w:hAnsi="Times New Roman"/>
        </w:rPr>
        <w:t>Table 1</w:t>
      </w:r>
    </w:p>
    <w:p w14:paraId="7DD57E66" w14:textId="77777777" w:rsidR="00465396" w:rsidRPr="008E4A83" w:rsidRDefault="00465396" w:rsidP="00465396">
      <w:pPr>
        <w:pStyle w:val="APABody"/>
        <w:ind w:firstLine="0"/>
        <w:rPr>
          <w:rFonts w:ascii="Times New Roman" w:eastAsia="Times New Roman" w:hAnsi="Times New Roman"/>
          <w:i/>
        </w:rPr>
      </w:pPr>
      <w:r w:rsidRPr="008E4A83">
        <w:rPr>
          <w:rFonts w:ascii="Times New Roman" w:eastAsia="Times New Roman" w:hAnsi="Times New Roman"/>
          <w:i/>
        </w:rPr>
        <w:t>Correlations of Supervisor Ratings from Student Teaching Evaluations (STE) and Work Sample Evaluations (WSE), P-12  Student Learning Gains, and Candidate Content Assessments  (N = 90)</w:t>
      </w:r>
    </w:p>
    <w:tbl>
      <w:tblPr>
        <w:tblW w:w="8035" w:type="dxa"/>
        <w:tblInd w:w="108" w:type="dxa"/>
        <w:tblLayout w:type="fixed"/>
        <w:tblLook w:val="04A0" w:firstRow="1" w:lastRow="0" w:firstColumn="1" w:lastColumn="0" w:noHBand="0" w:noVBand="1"/>
      </w:tblPr>
      <w:tblGrid>
        <w:gridCol w:w="1735"/>
        <w:gridCol w:w="540"/>
        <w:gridCol w:w="540"/>
        <w:gridCol w:w="540"/>
        <w:gridCol w:w="540"/>
        <w:gridCol w:w="540"/>
        <w:gridCol w:w="540"/>
        <w:gridCol w:w="540"/>
        <w:gridCol w:w="630"/>
        <w:gridCol w:w="630"/>
        <w:gridCol w:w="630"/>
        <w:gridCol w:w="630"/>
      </w:tblGrid>
      <w:tr w:rsidR="00465396" w:rsidRPr="008E4A83" w14:paraId="7257A3E0" w14:textId="77777777" w:rsidTr="00465396">
        <w:trPr>
          <w:trHeight w:val="600"/>
        </w:trPr>
        <w:tc>
          <w:tcPr>
            <w:tcW w:w="173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025F0944" w14:textId="77777777" w:rsidR="00465396" w:rsidRPr="008E4A83" w:rsidRDefault="00465396" w:rsidP="00465396">
            <w:pPr>
              <w:jc w:val="center"/>
              <w:rPr>
                <w:rFonts w:ascii="Times New Roman" w:eastAsia="Times New Roman" w:hAnsi="Times New Roman"/>
                <w:sz w:val="18"/>
                <w:szCs w:val="20"/>
              </w:rPr>
            </w:pPr>
            <w:r w:rsidRPr="008E4A83">
              <w:rPr>
                <w:rFonts w:ascii="Times New Roman" w:eastAsia="Times New Roman" w:hAnsi="Times New Roman"/>
                <w:sz w:val="18"/>
                <w:szCs w:val="20"/>
              </w:rPr>
              <w:t> </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12F3331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A</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16FB0A51"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B</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37C78890"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C</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7CCECC8F"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D</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248A7865"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E</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F398AA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F</w:t>
            </w:r>
          </w:p>
        </w:tc>
        <w:tc>
          <w:tcPr>
            <w:tcW w:w="54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0D888827"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G</w:t>
            </w:r>
          </w:p>
        </w:tc>
        <w:tc>
          <w:tcPr>
            <w:tcW w:w="63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49DBFA3D"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H</w:t>
            </w:r>
          </w:p>
        </w:tc>
        <w:tc>
          <w:tcPr>
            <w:tcW w:w="630" w:type="dxa"/>
            <w:tcBorders>
              <w:top w:val="single" w:sz="4" w:space="0" w:color="auto"/>
              <w:left w:val="nil"/>
              <w:bottom w:val="single" w:sz="4" w:space="0" w:color="auto"/>
              <w:right w:val="nil"/>
            </w:tcBorders>
            <w:tcMar>
              <w:left w:w="43" w:type="dxa"/>
              <w:right w:w="43" w:type="dxa"/>
            </w:tcMar>
            <w:vAlign w:val="center"/>
          </w:tcPr>
          <w:p w14:paraId="171BC73C"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I</w:t>
            </w:r>
          </w:p>
        </w:tc>
        <w:tc>
          <w:tcPr>
            <w:tcW w:w="630" w:type="dxa"/>
            <w:tcBorders>
              <w:top w:val="single" w:sz="4" w:space="0" w:color="auto"/>
              <w:left w:val="nil"/>
              <w:bottom w:val="single" w:sz="4" w:space="0" w:color="auto"/>
              <w:right w:val="nil"/>
            </w:tcBorders>
            <w:vAlign w:val="center"/>
          </w:tcPr>
          <w:p w14:paraId="1FB710CE"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J</w:t>
            </w:r>
          </w:p>
        </w:tc>
        <w:tc>
          <w:tcPr>
            <w:tcW w:w="630" w:type="dxa"/>
            <w:tcBorders>
              <w:top w:val="single" w:sz="4" w:space="0" w:color="auto"/>
              <w:left w:val="nil"/>
              <w:bottom w:val="single" w:sz="4" w:space="0" w:color="auto"/>
              <w:right w:val="nil"/>
            </w:tcBorders>
            <w:vAlign w:val="center"/>
          </w:tcPr>
          <w:p w14:paraId="4D0C77AA"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K</w:t>
            </w:r>
          </w:p>
        </w:tc>
      </w:tr>
      <w:tr w:rsidR="00465396" w:rsidRPr="008E4A83" w14:paraId="2D62EB35"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736B087"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B. STE Climate</w:t>
            </w:r>
          </w:p>
        </w:tc>
        <w:tc>
          <w:tcPr>
            <w:tcW w:w="540" w:type="dxa"/>
            <w:tcBorders>
              <w:top w:val="nil"/>
              <w:left w:val="nil"/>
              <w:bottom w:val="nil"/>
              <w:right w:val="nil"/>
            </w:tcBorders>
            <w:shd w:val="clear" w:color="auto" w:fill="auto"/>
            <w:noWrap/>
            <w:tcMar>
              <w:left w:w="43" w:type="dxa"/>
              <w:right w:w="43" w:type="dxa"/>
            </w:tcMar>
            <w:vAlign w:val="center"/>
            <w:hideMark/>
          </w:tcPr>
          <w:p w14:paraId="781EF119"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.84</w:t>
            </w:r>
          </w:p>
        </w:tc>
        <w:tc>
          <w:tcPr>
            <w:tcW w:w="540" w:type="dxa"/>
            <w:tcBorders>
              <w:top w:val="nil"/>
              <w:left w:val="nil"/>
              <w:bottom w:val="nil"/>
              <w:right w:val="nil"/>
            </w:tcBorders>
            <w:shd w:val="clear" w:color="auto" w:fill="auto"/>
            <w:noWrap/>
            <w:tcMar>
              <w:left w:w="43" w:type="dxa"/>
              <w:right w:w="43" w:type="dxa"/>
            </w:tcMar>
            <w:vAlign w:val="center"/>
            <w:hideMark/>
          </w:tcPr>
          <w:p w14:paraId="561445EA"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2CB0955"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2231EE3A"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708CF392"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A691356"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5C17A847"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129F8410"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0C9A0C3E"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CD4635E"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AF4D381"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74DD23F1"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46E626F2"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C. STE Engaging</w:t>
            </w:r>
          </w:p>
        </w:tc>
        <w:tc>
          <w:tcPr>
            <w:tcW w:w="540" w:type="dxa"/>
            <w:tcBorders>
              <w:top w:val="nil"/>
              <w:left w:val="nil"/>
              <w:bottom w:val="nil"/>
              <w:right w:val="nil"/>
            </w:tcBorders>
            <w:shd w:val="clear" w:color="auto" w:fill="auto"/>
            <w:noWrap/>
            <w:tcMar>
              <w:left w:w="43" w:type="dxa"/>
              <w:right w:w="43" w:type="dxa"/>
            </w:tcMar>
            <w:vAlign w:val="center"/>
            <w:hideMark/>
          </w:tcPr>
          <w:p w14:paraId="0670F1D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p>
        </w:tc>
        <w:tc>
          <w:tcPr>
            <w:tcW w:w="540" w:type="dxa"/>
            <w:tcBorders>
              <w:top w:val="nil"/>
              <w:left w:val="nil"/>
              <w:bottom w:val="nil"/>
              <w:right w:val="nil"/>
            </w:tcBorders>
            <w:shd w:val="clear" w:color="auto" w:fill="auto"/>
            <w:noWrap/>
            <w:tcMar>
              <w:left w:w="43" w:type="dxa"/>
              <w:right w:w="43" w:type="dxa"/>
            </w:tcMar>
            <w:vAlign w:val="center"/>
            <w:hideMark/>
          </w:tcPr>
          <w:p w14:paraId="35F9F250"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.78</w:t>
            </w:r>
          </w:p>
        </w:tc>
        <w:tc>
          <w:tcPr>
            <w:tcW w:w="540" w:type="dxa"/>
            <w:tcBorders>
              <w:top w:val="nil"/>
              <w:left w:val="nil"/>
              <w:bottom w:val="nil"/>
              <w:right w:val="nil"/>
            </w:tcBorders>
            <w:shd w:val="clear" w:color="auto" w:fill="auto"/>
            <w:noWrap/>
            <w:tcMar>
              <w:left w:w="43" w:type="dxa"/>
              <w:right w:w="43" w:type="dxa"/>
            </w:tcMar>
            <w:vAlign w:val="center"/>
            <w:hideMark/>
          </w:tcPr>
          <w:p w14:paraId="50D1A58D"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15C8FECC"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5AE39327"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7911E1A"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53CAA9B"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369CA02"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4C77966D"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22D2BC6D"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993597F"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129CDE10"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62B8C757"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D. STE Evaluation</w:t>
            </w:r>
          </w:p>
        </w:tc>
        <w:tc>
          <w:tcPr>
            <w:tcW w:w="540" w:type="dxa"/>
            <w:tcBorders>
              <w:top w:val="nil"/>
              <w:left w:val="nil"/>
              <w:bottom w:val="nil"/>
              <w:right w:val="nil"/>
            </w:tcBorders>
            <w:shd w:val="clear" w:color="auto" w:fill="auto"/>
            <w:noWrap/>
            <w:tcMar>
              <w:left w:w="43" w:type="dxa"/>
              <w:right w:w="43" w:type="dxa"/>
            </w:tcMar>
            <w:vAlign w:val="center"/>
            <w:hideMark/>
          </w:tcPr>
          <w:p w14:paraId="65C438EF"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p>
        </w:tc>
        <w:tc>
          <w:tcPr>
            <w:tcW w:w="540" w:type="dxa"/>
            <w:tcBorders>
              <w:top w:val="nil"/>
              <w:left w:val="nil"/>
              <w:bottom w:val="nil"/>
              <w:right w:val="nil"/>
            </w:tcBorders>
            <w:shd w:val="clear" w:color="auto" w:fill="auto"/>
            <w:noWrap/>
            <w:tcMar>
              <w:left w:w="43" w:type="dxa"/>
              <w:right w:w="43" w:type="dxa"/>
            </w:tcMar>
            <w:vAlign w:val="center"/>
            <w:hideMark/>
          </w:tcPr>
          <w:p w14:paraId="33C90AFB"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.79</w:t>
            </w:r>
          </w:p>
        </w:tc>
        <w:tc>
          <w:tcPr>
            <w:tcW w:w="540" w:type="dxa"/>
            <w:tcBorders>
              <w:top w:val="nil"/>
              <w:left w:val="nil"/>
              <w:bottom w:val="nil"/>
              <w:right w:val="nil"/>
            </w:tcBorders>
            <w:shd w:val="clear" w:color="auto" w:fill="auto"/>
            <w:noWrap/>
            <w:tcMar>
              <w:left w:w="43" w:type="dxa"/>
              <w:right w:w="43" w:type="dxa"/>
            </w:tcMar>
            <w:vAlign w:val="center"/>
            <w:hideMark/>
          </w:tcPr>
          <w:p w14:paraId="42B7171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.77</w:t>
            </w:r>
          </w:p>
        </w:tc>
        <w:tc>
          <w:tcPr>
            <w:tcW w:w="540" w:type="dxa"/>
            <w:tcBorders>
              <w:top w:val="nil"/>
              <w:left w:val="nil"/>
              <w:bottom w:val="nil"/>
              <w:right w:val="nil"/>
            </w:tcBorders>
            <w:shd w:val="clear" w:color="auto" w:fill="auto"/>
            <w:noWrap/>
            <w:tcMar>
              <w:left w:w="43" w:type="dxa"/>
              <w:right w:w="43" w:type="dxa"/>
            </w:tcMar>
            <w:vAlign w:val="center"/>
            <w:hideMark/>
          </w:tcPr>
          <w:p w14:paraId="04FD1038"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7B63DF6D"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17F4372"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A4B4727"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4F57BBC"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1898A99A"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3AF254E"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6136E931"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62813F2B"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6FFB673"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E. STE Dispositions</w:t>
            </w:r>
          </w:p>
        </w:tc>
        <w:tc>
          <w:tcPr>
            <w:tcW w:w="540" w:type="dxa"/>
            <w:tcBorders>
              <w:top w:val="nil"/>
              <w:left w:val="nil"/>
              <w:bottom w:val="nil"/>
              <w:right w:val="nil"/>
            </w:tcBorders>
            <w:shd w:val="clear" w:color="auto" w:fill="auto"/>
            <w:noWrap/>
            <w:tcMar>
              <w:left w:w="43" w:type="dxa"/>
              <w:right w:w="43" w:type="dxa"/>
            </w:tcMar>
            <w:vAlign w:val="center"/>
            <w:hideMark/>
          </w:tcPr>
          <w:p w14:paraId="3B071AD1"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.64</w:t>
            </w:r>
          </w:p>
        </w:tc>
        <w:tc>
          <w:tcPr>
            <w:tcW w:w="540" w:type="dxa"/>
            <w:tcBorders>
              <w:top w:val="nil"/>
              <w:left w:val="nil"/>
              <w:bottom w:val="nil"/>
              <w:right w:val="nil"/>
            </w:tcBorders>
            <w:shd w:val="clear" w:color="auto" w:fill="auto"/>
            <w:noWrap/>
            <w:tcMar>
              <w:left w:w="43" w:type="dxa"/>
              <w:right w:w="43" w:type="dxa"/>
            </w:tcMar>
            <w:vAlign w:val="center"/>
            <w:hideMark/>
          </w:tcPr>
          <w:p w14:paraId="1A9C90E1"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.69</w:t>
            </w:r>
          </w:p>
        </w:tc>
        <w:tc>
          <w:tcPr>
            <w:tcW w:w="540" w:type="dxa"/>
            <w:tcBorders>
              <w:top w:val="nil"/>
              <w:left w:val="nil"/>
              <w:bottom w:val="nil"/>
              <w:right w:val="nil"/>
            </w:tcBorders>
            <w:shd w:val="clear" w:color="auto" w:fill="auto"/>
            <w:noWrap/>
            <w:tcMar>
              <w:left w:w="43" w:type="dxa"/>
              <w:right w:w="43" w:type="dxa"/>
            </w:tcMar>
            <w:vAlign w:val="center"/>
            <w:hideMark/>
          </w:tcPr>
          <w:p w14:paraId="036ED01F"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.64</w:t>
            </w:r>
          </w:p>
        </w:tc>
        <w:tc>
          <w:tcPr>
            <w:tcW w:w="540" w:type="dxa"/>
            <w:tcBorders>
              <w:top w:val="nil"/>
              <w:left w:val="nil"/>
              <w:bottom w:val="nil"/>
              <w:right w:val="nil"/>
            </w:tcBorders>
            <w:shd w:val="clear" w:color="auto" w:fill="auto"/>
            <w:noWrap/>
            <w:tcMar>
              <w:left w:w="43" w:type="dxa"/>
              <w:right w:w="43" w:type="dxa"/>
            </w:tcMar>
            <w:vAlign w:val="center"/>
            <w:hideMark/>
          </w:tcPr>
          <w:p w14:paraId="4D32FA92"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.67</w:t>
            </w:r>
          </w:p>
        </w:tc>
        <w:tc>
          <w:tcPr>
            <w:tcW w:w="540" w:type="dxa"/>
            <w:tcBorders>
              <w:top w:val="nil"/>
              <w:left w:val="nil"/>
              <w:bottom w:val="nil"/>
              <w:right w:val="nil"/>
            </w:tcBorders>
            <w:shd w:val="clear" w:color="auto" w:fill="auto"/>
            <w:noWrap/>
            <w:tcMar>
              <w:left w:w="43" w:type="dxa"/>
              <w:right w:w="43" w:type="dxa"/>
            </w:tcMar>
            <w:vAlign w:val="center"/>
            <w:hideMark/>
          </w:tcPr>
          <w:p w14:paraId="37C38D8E"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641A443F"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5EB8FF8C"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7A3095D1"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34F06BB6"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660F778"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1025B9C"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47DAC467"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13614A1D"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F. WSE Planning</w:t>
            </w:r>
          </w:p>
        </w:tc>
        <w:tc>
          <w:tcPr>
            <w:tcW w:w="540" w:type="dxa"/>
            <w:tcBorders>
              <w:top w:val="nil"/>
              <w:left w:val="nil"/>
              <w:bottom w:val="nil"/>
              <w:right w:val="nil"/>
            </w:tcBorders>
            <w:shd w:val="clear" w:color="auto" w:fill="auto"/>
            <w:noWrap/>
            <w:tcMar>
              <w:left w:w="43" w:type="dxa"/>
              <w:right w:w="43" w:type="dxa"/>
            </w:tcMar>
            <w:vAlign w:val="center"/>
            <w:hideMark/>
          </w:tcPr>
          <w:p w14:paraId="1664E6D2"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.38</w:t>
            </w:r>
          </w:p>
        </w:tc>
        <w:tc>
          <w:tcPr>
            <w:tcW w:w="540" w:type="dxa"/>
            <w:tcBorders>
              <w:top w:val="nil"/>
              <w:left w:val="nil"/>
              <w:bottom w:val="nil"/>
              <w:right w:val="nil"/>
            </w:tcBorders>
            <w:shd w:val="clear" w:color="auto" w:fill="auto"/>
            <w:noWrap/>
            <w:tcMar>
              <w:left w:w="43" w:type="dxa"/>
              <w:right w:w="43" w:type="dxa"/>
            </w:tcMar>
            <w:vAlign w:val="center"/>
            <w:hideMark/>
          </w:tcPr>
          <w:p w14:paraId="37F7C72E"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.37</w:t>
            </w:r>
          </w:p>
        </w:tc>
        <w:tc>
          <w:tcPr>
            <w:tcW w:w="540" w:type="dxa"/>
            <w:tcBorders>
              <w:top w:val="nil"/>
              <w:left w:val="nil"/>
              <w:bottom w:val="nil"/>
              <w:right w:val="nil"/>
            </w:tcBorders>
            <w:shd w:val="clear" w:color="auto" w:fill="auto"/>
            <w:noWrap/>
            <w:tcMar>
              <w:left w:w="43" w:type="dxa"/>
              <w:right w:w="43" w:type="dxa"/>
            </w:tcMar>
            <w:vAlign w:val="center"/>
            <w:hideMark/>
          </w:tcPr>
          <w:p w14:paraId="37A0EEBA"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.40</w:t>
            </w:r>
          </w:p>
        </w:tc>
        <w:tc>
          <w:tcPr>
            <w:tcW w:w="540" w:type="dxa"/>
            <w:tcBorders>
              <w:top w:val="nil"/>
              <w:left w:val="nil"/>
              <w:bottom w:val="nil"/>
              <w:right w:val="nil"/>
            </w:tcBorders>
            <w:shd w:val="clear" w:color="auto" w:fill="auto"/>
            <w:noWrap/>
            <w:tcMar>
              <w:left w:w="43" w:type="dxa"/>
              <w:right w:w="43" w:type="dxa"/>
            </w:tcMar>
            <w:vAlign w:val="center"/>
            <w:hideMark/>
          </w:tcPr>
          <w:p w14:paraId="33F32632"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p>
        </w:tc>
        <w:tc>
          <w:tcPr>
            <w:tcW w:w="540" w:type="dxa"/>
            <w:tcBorders>
              <w:top w:val="nil"/>
              <w:left w:val="nil"/>
              <w:bottom w:val="nil"/>
              <w:right w:val="nil"/>
            </w:tcBorders>
            <w:shd w:val="clear" w:color="auto" w:fill="auto"/>
            <w:noWrap/>
            <w:tcMar>
              <w:left w:w="43" w:type="dxa"/>
              <w:right w:w="43" w:type="dxa"/>
            </w:tcMar>
            <w:vAlign w:val="center"/>
            <w:hideMark/>
          </w:tcPr>
          <w:p w14:paraId="120D10BA"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.23</w:t>
            </w:r>
          </w:p>
        </w:tc>
        <w:tc>
          <w:tcPr>
            <w:tcW w:w="540" w:type="dxa"/>
            <w:tcBorders>
              <w:top w:val="nil"/>
              <w:left w:val="nil"/>
              <w:bottom w:val="nil"/>
              <w:right w:val="nil"/>
            </w:tcBorders>
            <w:shd w:val="clear" w:color="auto" w:fill="auto"/>
            <w:noWrap/>
            <w:tcMar>
              <w:left w:w="43" w:type="dxa"/>
              <w:right w:w="43" w:type="dxa"/>
            </w:tcMar>
            <w:vAlign w:val="center"/>
            <w:hideMark/>
          </w:tcPr>
          <w:p w14:paraId="1A476AC4"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hideMark/>
          </w:tcPr>
          <w:p w14:paraId="40D7A7B6"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2C49C809"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258BCFB9"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7FACA67F"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1D7C627B"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765DF0E6"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EAD7458"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G. WSE Climate</w:t>
            </w:r>
          </w:p>
        </w:tc>
        <w:tc>
          <w:tcPr>
            <w:tcW w:w="540" w:type="dxa"/>
            <w:tcBorders>
              <w:top w:val="nil"/>
              <w:left w:val="nil"/>
              <w:bottom w:val="nil"/>
              <w:right w:val="nil"/>
            </w:tcBorders>
            <w:shd w:val="clear" w:color="auto" w:fill="auto"/>
            <w:noWrap/>
            <w:tcMar>
              <w:left w:w="43" w:type="dxa"/>
              <w:right w:w="43" w:type="dxa"/>
            </w:tcMar>
            <w:vAlign w:val="center"/>
            <w:hideMark/>
          </w:tcPr>
          <w:p w14:paraId="4F550E0A"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.37</w:t>
            </w:r>
          </w:p>
        </w:tc>
        <w:tc>
          <w:tcPr>
            <w:tcW w:w="540" w:type="dxa"/>
            <w:tcBorders>
              <w:top w:val="nil"/>
              <w:left w:val="nil"/>
              <w:bottom w:val="nil"/>
              <w:right w:val="nil"/>
            </w:tcBorders>
            <w:shd w:val="clear" w:color="auto" w:fill="auto"/>
            <w:noWrap/>
            <w:tcMar>
              <w:left w:w="43" w:type="dxa"/>
              <w:right w:w="43" w:type="dxa"/>
            </w:tcMar>
            <w:vAlign w:val="center"/>
            <w:hideMark/>
          </w:tcPr>
          <w:p w14:paraId="0D0866B5"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.40</w:t>
            </w:r>
          </w:p>
        </w:tc>
        <w:tc>
          <w:tcPr>
            <w:tcW w:w="540" w:type="dxa"/>
            <w:tcBorders>
              <w:top w:val="nil"/>
              <w:left w:val="nil"/>
              <w:bottom w:val="nil"/>
              <w:right w:val="nil"/>
            </w:tcBorders>
            <w:shd w:val="clear" w:color="auto" w:fill="auto"/>
            <w:noWrap/>
            <w:tcMar>
              <w:left w:w="43" w:type="dxa"/>
              <w:right w:w="43" w:type="dxa"/>
            </w:tcMar>
            <w:vAlign w:val="center"/>
            <w:hideMark/>
          </w:tcPr>
          <w:p w14:paraId="1658F5C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p>
        </w:tc>
        <w:tc>
          <w:tcPr>
            <w:tcW w:w="540" w:type="dxa"/>
            <w:tcBorders>
              <w:top w:val="nil"/>
              <w:left w:val="nil"/>
              <w:bottom w:val="nil"/>
              <w:right w:val="nil"/>
            </w:tcBorders>
            <w:shd w:val="clear" w:color="auto" w:fill="auto"/>
            <w:noWrap/>
            <w:tcMar>
              <w:left w:w="43" w:type="dxa"/>
              <w:right w:w="43" w:type="dxa"/>
            </w:tcMar>
            <w:vAlign w:val="center"/>
            <w:hideMark/>
          </w:tcPr>
          <w:p w14:paraId="6DD902AB"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.43</w:t>
            </w:r>
          </w:p>
        </w:tc>
        <w:tc>
          <w:tcPr>
            <w:tcW w:w="540" w:type="dxa"/>
            <w:tcBorders>
              <w:top w:val="nil"/>
              <w:left w:val="nil"/>
              <w:bottom w:val="nil"/>
              <w:right w:val="nil"/>
            </w:tcBorders>
            <w:shd w:val="clear" w:color="auto" w:fill="auto"/>
            <w:noWrap/>
            <w:tcMar>
              <w:left w:w="43" w:type="dxa"/>
              <w:right w:w="43" w:type="dxa"/>
            </w:tcMar>
            <w:vAlign w:val="center"/>
            <w:hideMark/>
          </w:tcPr>
          <w:p w14:paraId="3948493E"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.26</w:t>
            </w:r>
          </w:p>
        </w:tc>
        <w:tc>
          <w:tcPr>
            <w:tcW w:w="540" w:type="dxa"/>
            <w:tcBorders>
              <w:top w:val="nil"/>
              <w:left w:val="nil"/>
              <w:bottom w:val="nil"/>
              <w:right w:val="nil"/>
            </w:tcBorders>
            <w:shd w:val="clear" w:color="auto" w:fill="auto"/>
            <w:noWrap/>
            <w:tcMar>
              <w:left w:w="43" w:type="dxa"/>
              <w:right w:w="43" w:type="dxa"/>
            </w:tcMar>
            <w:vAlign w:val="center"/>
            <w:hideMark/>
          </w:tcPr>
          <w:p w14:paraId="252E916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.66</w:t>
            </w:r>
          </w:p>
        </w:tc>
        <w:tc>
          <w:tcPr>
            <w:tcW w:w="540" w:type="dxa"/>
            <w:tcBorders>
              <w:top w:val="nil"/>
              <w:left w:val="nil"/>
              <w:bottom w:val="nil"/>
              <w:right w:val="nil"/>
            </w:tcBorders>
            <w:shd w:val="clear" w:color="auto" w:fill="auto"/>
            <w:noWrap/>
            <w:tcMar>
              <w:left w:w="43" w:type="dxa"/>
              <w:right w:w="43" w:type="dxa"/>
            </w:tcMar>
            <w:vAlign w:val="center"/>
            <w:hideMark/>
          </w:tcPr>
          <w:p w14:paraId="068C4FD8"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4FDFD2E1"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58A9F188"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0AA3C88C"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8516A0B"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30D5A205"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0CEF9DA5"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H. WSE Engaging</w:t>
            </w:r>
          </w:p>
        </w:tc>
        <w:tc>
          <w:tcPr>
            <w:tcW w:w="540" w:type="dxa"/>
            <w:tcBorders>
              <w:top w:val="nil"/>
              <w:left w:val="nil"/>
              <w:bottom w:val="nil"/>
              <w:right w:val="nil"/>
            </w:tcBorders>
            <w:shd w:val="clear" w:color="auto" w:fill="auto"/>
            <w:noWrap/>
            <w:tcMar>
              <w:left w:w="43" w:type="dxa"/>
              <w:right w:w="43" w:type="dxa"/>
            </w:tcMar>
            <w:vAlign w:val="center"/>
            <w:hideMark/>
          </w:tcPr>
          <w:p w14:paraId="5F7F809B"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.47</w:t>
            </w:r>
          </w:p>
        </w:tc>
        <w:tc>
          <w:tcPr>
            <w:tcW w:w="540" w:type="dxa"/>
            <w:tcBorders>
              <w:top w:val="nil"/>
              <w:left w:val="nil"/>
              <w:bottom w:val="nil"/>
              <w:right w:val="nil"/>
            </w:tcBorders>
            <w:shd w:val="clear" w:color="auto" w:fill="auto"/>
            <w:noWrap/>
            <w:tcMar>
              <w:left w:w="43" w:type="dxa"/>
              <w:right w:w="43" w:type="dxa"/>
            </w:tcMar>
            <w:vAlign w:val="center"/>
            <w:hideMark/>
          </w:tcPr>
          <w:p w14:paraId="3975A6F5"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.42</w:t>
            </w:r>
          </w:p>
        </w:tc>
        <w:tc>
          <w:tcPr>
            <w:tcW w:w="540" w:type="dxa"/>
            <w:tcBorders>
              <w:top w:val="nil"/>
              <w:left w:val="nil"/>
              <w:bottom w:val="nil"/>
              <w:right w:val="nil"/>
            </w:tcBorders>
            <w:shd w:val="clear" w:color="auto" w:fill="auto"/>
            <w:noWrap/>
            <w:tcMar>
              <w:left w:w="43" w:type="dxa"/>
              <w:right w:w="43" w:type="dxa"/>
            </w:tcMar>
            <w:vAlign w:val="center"/>
            <w:hideMark/>
          </w:tcPr>
          <w:p w14:paraId="7192C703"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.45</w:t>
            </w:r>
          </w:p>
        </w:tc>
        <w:tc>
          <w:tcPr>
            <w:tcW w:w="540" w:type="dxa"/>
            <w:tcBorders>
              <w:top w:val="nil"/>
              <w:left w:val="nil"/>
              <w:bottom w:val="nil"/>
              <w:right w:val="nil"/>
            </w:tcBorders>
            <w:shd w:val="clear" w:color="auto" w:fill="auto"/>
            <w:noWrap/>
            <w:tcMar>
              <w:left w:w="43" w:type="dxa"/>
              <w:right w:w="43" w:type="dxa"/>
            </w:tcMar>
            <w:vAlign w:val="center"/>
            <w:hideMark/>
          </w:tcPr>
          <w:p w14:paraId="26E9BF45"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.47</w:t>
            </w:r>
          </w:p>
        </w:tc>
        <w:tc>
          <w:tcPr>
            <w:tcW w:w="540" w:type="dxa"/>
            <w:tcBorders>
              <w:top w:val="nil"/>
              <w:left w:val="nil"/>
              <w:bottom w:val="nil"/>
              <w:right w:val="nil"/>
            </w:tcBorders>
            <w:shd w:val="clear" w:color="auto" w:fill="auto"/>
            <w:noWrap/>
            <w:tcMar>
              <w:left w:w="43" w:type="dxa"/>
              <w:right w:w="43" w:type="dxa"/>
            </w:tcMar>
            <w:vAlign w:val="center"/>
            <w:hideMark/>
          </w:tcPr>
          <w:p w14:paraId="705B733C"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.32</w:t>
            </w:r>
          </w:p>
        </w:tc>
        <w:tc>
          <w:tcPr>
            <w:tcW w:w="540" w:type="dxa"/>
            <w:tcBorders>
              <w:top w:val="nil"/>
              <w:left w:val="nil"/>
              <w:bottom w:val="nil"/>
              <w:right w:val="nil"/>
            </w:tcBorders>
            <w:shd w:val="clear" w:color="auto" w:fill="auto"/>
            <w:noWrap/>
            <w:tcMar>
              <w:left w:w="43" w:type="dxa"/>
              <w:right w:w="43" w:type="dxa"/>
            </w:tcMar>
            <w:vAlign w:val="center"/>
            <w:hideMark/>
          </w:tcPr>
          <w:p w14:paraId="7F60B556"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.63</w:t>
            </w:r>
          </w:p>
        </w:tc>
        <w:tc>
          <w:tcPr>
            <w:tcW w:w="540" w:type="dxa"/>
            <w:tcBorders>
              <w:top w:val="nil"/>
              <w:left w:val="nil"/>
              <w:bottom w:val="nil"/>
              <w:right w:val="nil"/>
            </w:tcBorders>
            <w:shd w:val="clear" w:color="auto" w:fill="auto"/>
            <w:noWrap/>
            <w:tcMar>
              <w:left w:w="43" w:type="dxa"/>
              <w:right w:w="43" w:type="dxa"/>
            </w:tcMar>
            <w:vAlign w:val="center"/>
            <w:hideMark/>
          </w:tcPr>
          <w:p w14:paraId="3C199DDA"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.62</w:t>
            </w:r>
          </w:p>
        </w:tc>
        <w:tc>
          <w:tcPr>
            <w:tcW w:w="630" w:type="dxa"/>
            <w:tcBorders>
              <w:top w:val="nil"/>
              <w:left w:val="nil"/>
              <w:bottom w:val="nil"/>
              <w:right w:val="nil"/>
            </w:tcBorders>
            <w:shd w:val="clear" w:color="auto" w:fill="auto"/>
            <w:noWrap/>
            <w:tcMar>
              <w:left w:w="43" w:type="dxa"/>
              <w:right w:w="43" w:type="dxa"/>
            </w:tcMar>
            <w:vAlign w:val="center"/>
            <w:hideMark/>
          </w:tcPr>
          <w:p w14:paraId="3DC9868B"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773B4DDF"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92759E0"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5AFB593"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739E97A3"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0EB55696"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I. WSE Evaluation</w:t>
            </w:r>
          </w:p>
        </w:tc>
        <w:tc>
          <w:tcPr>
            <w:tcW w:w="540" w:type="dxa"/>
            <w:tcBorders>
              <w:top w:val="nil"/>
              <w:left w:val="nil"/>
              <w:bottom w:val="nil"/>
              <w:right w:val="nil"/>
            </w:tcBorders>
            <w:shd w:val="clear" w:color="auto" w:fill="auto"/>
            <w:noWrap/>
            <w:tcMar>
              <w:left w:w="43" w:type="dxa"/>
              <w:right w:w="43" w:type="dxa"/>
            </w:tcMar>
            <w:vAlign w:val="center"/>
            <w:hideMark/>
          </w:tcPr>
          <w:p w14:paraId="5DC777E1"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.45</w:t>
            </w:r>
          </w:p>
        </w:tc>
        <w:tc>
          <w:tcPr>
            <w:tcW w:w="540" w:type="dxa"/>
            <w:tcBorders>
              <w:top w:val="nil"/>
              <w:left w:val="nil"/>
              <w:bottom w:val="nil"/>
              <w:right w:val="nil"/>
            </w:tcBorders>
            <w:shd w:val="clear" w:color="auto" w:fill="auto"/>
            <w:noWrap/>
            <w:tcMar>
              <w:left w:w="43" w:type="dxa"/>
              <w:right w:w="43" w:type="dxa"/>
            </w:tcMar>
            <w:vAlign w:val="center"/>
            <w:hideMark/>
          </w:tcPr>
          <w:p w14:paraId="484EE634"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.41</w:t>
            </w:r>
          </w:p>
        </w:tc>
        <w:tc>
          <w:tcPr>
            <w:tcW w:w="540" w:type="dxa"/>
            <w:tcBorders>
              <w:top w:val="nil"/>
              <w:left w:val="nil"/>
              <w:bottom w:val="nil"/>
              <w:right w:val="nil"/>
            </w:tcBorders>
            <w:shd w:val="clear" w:color="auto" w:fill="auto"/>
            <w:noWrap/>
            <w:tcMar>
              <w:left w:w="43" w:type="dxa"/>
              <w:right w:w="43" w:type="dxa"/>
            </w:tcMar>
            <w:vAlign w:val="center"/>
            <w:hideMark/>
          </w:tcPr>
          <w:p w14:paraId="15E22F36"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.46</w:t>
            </w:r>
          </w:p>
        </w:tc>
        <w:tc>
          <w:tcPr>
            <w:tcW w:w="540" w:type="dxa"/>
            <w:tcBorders>
              <w:top w:val="nil"/>
              <w:left w:val="nil"/>
              <w:bottom w:val="nil"/>
              <w:right w:val="nil"/>
            </w:tcBorders>
            <w:shd w:val="clear" w:color="auto" w:fill="auto"/>
            <w:noWrap/>
            <w:tcMar>
              <w:left w:w="43" w:type="dxa"/>
              <w:right w:w="43" w:type="dxa"/>
            </w:tcMar>
            <w:vAlign w:val="center"/>
            <w:hideMark/>
          </w:tcPr>
          <w:p w14:paraId="2139E7B0"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.52</w:t>
            </w:r>
          </w:p>
        </w:tc>
        <w:tc>
          <w:tcPr>
            <w:tcW w:w="540" w:type="dxa"/>
            <w:tcBorders>
              <w:top w:val="nil"/>
              <w:left w:val="nil"/>
              <w:bottom w:val="nil"/>
              <w:right w:val="nil"/>
            </w:tcBorders>
            <w:shd w:val="clear" w:color="auto" w:fill="auto"/>
            <w:noWrap/>
            <w:tcMar>
              <w:left w:w="43" w:type="dxa"/>
              <w:right w:w="43" w:type="dxa"/>
            </w:tcMar>
            <w:vAlign w:val="center"/>
            <w:hideMark/>
          </w:tcPr>
          <w:p w14:paraId="4579FFD6"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.24</w:t>
            </w:r>
          </w:p>
        </w:tc>
        <w:tc>
          <w:tcPr>
            <w:tcW w:w="540" w:type="dxa"/>
            <w:tcBorders>
              <w:top w:val="nil"/>
              <w:left w:val="nil"/>
              <w:bottom w:val="nil"/>
              <w:right w:val="nil"/>
            </w:tcBorders>
            <w:shd w:val="clear" w:color="auto" w:fill="auto"/>
            <w:noWrap/>
            <w:tcMar>
              <w:left w:w="43" w:type="dxa"/>
              <w:right w:w="43" w:type="dxa"/>
            </w:tcMar>
            <w:vAlign w:val="center"/>
            <w:hideMark/>
          </w:tcPr>
          <w:p w14:paraId="745897B8"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.71</w:t>
            </w:r>
          </w:p>
        </w:tc>
        <w:tc>
          <w:tcPr>
            <w:tcW w:w="540" w:type="dxa"/>
            <w:tcBorders>
              <w:top w:val="nil"/>
              <w:left w:val="nil"/>
              <w:bottom w:val="nil"/>
              <w:right w:val="nil"/>
            </w:tcBorders>
            <w:shd w:val="clear" w:color="auto" w:fill="auto"/>
            <w:noWrap/>
            <w:tcMar>
              <w:left w:w="43" w:type="dxa"/>
              <w:right w:w="43" w:type="dxa"/>
            </w:tcMar>
            <w:vAlign w:val="center"/>
            <w:hideMark/>
          </w:tcPr>
          <w:p w14:paraId="05C16C07"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.70</w:t>
            </w:r>
          </w:p>
        </w:tc>
        <w:tc>
          <w:tcPr>
            <w:tcW w:w="630" w:type="dxa"/>
            <w:tcBorders>
              <w:top w:val="nil"/>
              <w:left w:val="nil"/>
              <w:bottom w:val="nil"/>
              <w:right w:val="nil"/>
            </w:tcBorders>
            <w:shd w:val="clear" w:color="auto" w:fill="auto"/>
            <w:noWrap/>
            <w:tcMar>
              <w:left w:w="43" w:type="dxa"/>
              <w:right w:w="43" w:type="dxa"/>
            </w:tcMar>
            <w:vAlign w:val="center"/>
            <w:hideMark/>
          </w:tcPr>
          <w:p w14:paraId="6859F785"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.58</w:t>
            </w:r>
          </w:p>
        </w:tc>
        <w:tc>
          <w:tcPr>
            <w:tcW w:w="630" w:type="dxa"/>
            <w:tcBorders>
              <w:top w:val="nil"/>
              <w:left w:val="nil"/>
              <w:bottom w:val="nil"/>
              <w:right w:val="nil"/>
            </w:tcBorders>
            <w:tcMar>
              <w:left w:w="43" w:type="dxa"/>
              <w:right w:w="43" w:type="dxa"/>
            </w:tcMar>
            <w:vAlign w:val="center"/>
          </w:tcPr>
          <w:p w14:paraId="5E79A53F"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7BC54C5B"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B0F4388"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505CB901"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262C4340"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J. Learning Gain</w:t>
            </w:r>
          </w:p>
        </w:tc>
        <w:tc>
          <w:tcPr>
            <w:tcW w:w="540" w:type="dxa"/>
            <w:tcBorders>
              <w:top w:val="nil"/>
              <w:left w:val="nil"/>
              <w:bottom w:val="nil"/>
              <w:right w:val="nil"/>
            </w:tcBorders>
            <w:shd w:val="clear" w:color="auto" w:fill="auto"/>
            <w:noWrap/>
            <w:tcMar>
              <w:left w:w="43" w:type="dxa"/>
              <w:right w:w="43" w:type="dxa"/>
            </w:tcMar>
            <w:vAlign w:val="center"/>
          </w:tcPr>
          <w:p w14:paraId="0B1CAB9F"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65F09D2B"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5ACA737B"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3BD0F00"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6F53A42"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28C8C5DA"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395B07CC"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tcPr>
          <w:p w14:paraId="74470183"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tcMar>
              <w:left w:w="43" w:type="dxa"/>
              <w:right w:w="43" w:type="dxa"/>
            </w:tcMar>
            <w:vAlign w:val="center"/>
          </w:tcPr>
          <w:p w14:paraId="6311E7B6"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0F32B53"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4BD1F2CE"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0A765ABC" w14:textId="77777777" w:rsidTr="00465396">
        <w:trPr>
          <w:trHeight w:val="420"/>
        </w:trPr>
        <w:tc>
          <w:tcPr>
            <w:tcW w:w="1735" w:type="dxa"/>
            <w:tcBorders>
              <w:top w:val="nil"/>
              <w:left w:val="nil"/>
              <w:bottom w:val="nil"/>
              <w:right w:val="nil"/>
            </w:tcBorders>
            <w:shd w:val="clear" w:color="auto" w:fill="auto"/>
            <w:tcMar>
              <w:left w:w="43" w:type="dxa"/>
              <w:right w:w="43" w:type="dxa"/>
            </w:tcMar>
            <w:vAlign w:val="center"/>
            <w:hideMark/>
          </w:tcPr>
          <w:p w14:paraId="103231FC"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K. ORELA I</w:t>
            </w:r>
          </w:p>
        </w:tc>
        <w:tc>
          <w:tcPr>
            <w:tcW w:w="540" w:type="dxa"/>
            <w:tcBorders>
              <w:top w:val="nil"/>
              <w:left w:val="nil"/>
              <w:bottom w:val="nil"/>
              <w:right w:val="nil"/>
            </w:tcBorders>
            <w:shd w:val="clear" w:color="auto" w:fill="auto"/>
            <w:noWrap/>
            <w:tcMar>
              <w:left w:w="43" w:type="dxa"/>
              <w:right w:w="43" w:type="dxa"/>
            </w:tcMar>
            <w:vAlign w:val="center"/>
          </w:tcPr>
          <w:p w14:paraId="70B4431F"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4E7FED67"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1CC36D0D"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103B3D07"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4BA0FCF3"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7A14D416"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nil"/>
              <w:right w:val="nil"/>
            </w:tcBorders>
            <w:shd w:val="clear" w:color="auto" w:fill="auto"/>
            <w:noWrap/>
            <w:tcMar>
              <w:left w:w="43" w:type="dxa"/>
              <w:right w:w="43" w:type="dxa"/>
            </w:tcMar>
            <w:vAlign w:val="center"/>
          </w:tcPr>
          <w:p w14:paraId="0C1939B8"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shd w:val="clear" w:color="auto" w:fill="auto"/>
            <w:noWrap/>
            <w:tcMar>
              <w:left w:w="43" w:type="dxa"/>
              <w:right w:w="43" w:type="dxa"/>
            </w:tcMar>
            <w:vAlign w:val="center"/>
            <w:hideMark/>
          </w:tcPr>
          <w:p w14:paraId="3EC806B6"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.30</w:t>
            </w:r>
          </w:p>
        </w:tc>
        <w:tc>
          <w:tcPr>
            <w:tcW w:w="630" w:type="dxa"/>
            <w:tcBorders>
              <w:top w:val="nil"/>
              <w:left w:val="nil"/>
              <w:bottom w:val="nil"/>
              <w:right w:val="nil"/>
            </w:tcBorders>
            <w:tcMar>
              <w:left w:w="43" w:type="dxa"/>
              <w:right w:w="43" w:type="dxa"/>
            </w:tcMar>
            <w:vAlign w:val="center"/>
          </w:tcPr>
          <w:p w14:paraId="1AB636CE"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5B6149A3"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nil"/>
              <w:right w:val="nil"/>
            </w:tcBorders>
            <w:vAlign w:val="center"/>
          </w:tcPr>
          <w:p w14:paraId="3E52D306" w14:textId="77777777" w:rsidR="00465396" w:rsidRPr="008E4A83" w:rsidRDefault="00465396" w:rsidP="00465396">
            <w:pPr>
              <w:jc w:val="center"/>
              <w:rPr>
                <w:rFonts w:ascii="Times New Roman" w:eastAsia="Times New Roman" w:hAnsi="Times New Roman"/>
                <w:color w:val="000000"/>
                <w:sz w:val="18"/>
                <w:szCs w:val="18"/>
              </w:rPr>
            </w:pPr>
          </w:p>
        </w:tc>
      </w:tr>
      <w:tr w:rsidR="00465396" w:rsidRPr="008E4A83" w14:paraId="4F3E15CA" w14:textId="77777777" w:rsidTr="00465396">
        <w:trPr>
          <w:trHeight w:val="420"/>
        </w:trPr>
        <w:tc>
          <w:tcPr>
            <w:tcW w:w="1735" w:type="dxa"/>
            <w:tcBorders>
              <w:top w:val="nil"/>
              <w:left w:val="nil"/>
              <w:bottom w:val="single" w:sz="4" w:space="0" w:color="auto"/>
              <w:right w:val="nil"/>
            </w:tcBorders>
            <w:shd w:val="clear" w:color="auto" w:fill="auto"/>
            <w:tcMar>
              <w:left w:w="43" w:type="dxa"/>
              <w:right w:w="43" w:type="dxa"/>
            </w:tcMar>
            <w:vAlign w:val="center"/>
            <w:hideMark/>
          </w:tcPr>
          <w:p w14:paraId="798391B2" w14:textId="77777777" w:rsidR="00465396" w:rsidRPr="008E4A83" w:rsidRDefault="00465396" w:rsidP="00465396">
            <w:pP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L. ORELA II</w:t>
            </w: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47794ABB"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1334C586"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6A8A5422"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57CA8DDE"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10B15E9C"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7F873BCB" w14:textId="77777777" w:rsidR="00465396" w:rsidRPr="008E4A83" w:rsidRDefault="00465396" w:rsidP="00465396">
            <w:pPr>
              <w:jc w:val="center"/>
              <w:rPr>
                <w:rFonts w:ascii="Times New Roman" w:eastAsia="Times New Roman" w:hAnsi="Times New Roman"/>
                <w:color w:val="000000"/>
                <w:sz w:val="18"/>
                <w:szCs w:val="18"/>
              </w:rPr>
            </w:pPr>
          </w:p>
        </w:tc>
        <w:tc>
          <w:tcPr>
            <w:tcW w:w="540" w:type="dxa"/>
            <w:tcBorders>
              <w:top w:val="nil"/>
              <w:left w:val="nil"/>
              <w:bottom w:val="single" w:sz="4" w:space="0" w:color="auto"/>
              <w:right w:val="nil"/>
            </w:tcBorders>
            <w:shd w:val="clear" w:color="auto" w:fill="auto"/>
            <w:noWrap/>
            <w:tcMar>
              <w:left w:w="43" w:type="dxa"/>
              <w:right w:w="43" w:type="dxa"/>
            </w:tcMar>
            <w:vAlign w:val="center"/>
          </w:tcPr>
          <w:p w14:paraId="020DD2A3"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shd w:val="clear" w:color="auto" w:fill="auto"/>
            <w:noWrap/>
            <w:tcMar>
              <w:left w:w="43" w:type="dxa"/>
              <w:right w:w="43" w:type="dxa"/>
            </w:tcMar>
            <w:vAlign w:val="center"/>
          </w:tcPr>
          <w:p w14:paraId="67565C4D"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tcMar>
              <w:left w:w="43" w:type="dxa"/>
              <w:right w:w="43" w:type="dxa"/>
            </w:tcMar>
            <w:vAlign w:val="center"/>
          </w:tcPr>
          <w:p w14:paraId="771FF2CD"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vAlign w:val="center"/>
          </w:tcPr>
          <w:p w14:paraId="1FB2AAD8" w14:textId="77777777" w:rsidR="00465396" w:rsidRPr="008E4A83" w:rsidRDefault="00465396" w:rsidP="00465396">
            <w:pPr>
              <w:jc w:val="center"/>
              <w:rPr>
                <w:rFonts w:ascii="Times New Roman" w:eastAsia="Times New Roman" w:hAnsi="Times New Roman"/>
                <w:color w:val="000000"/>
                <w:sz w:val="18"/>
                <w:szCs w:val="18"/>
              </w:rPr>
            </w:pPr>
          </w:p>
        </w:tc>
        <w:tc>
          <w:tcPr>
            <w:tcW w:w="630" w:type="dxa"/>
            <w:tcBorders>
              <w:top w:val="nil"/>
              <w:left w:val="nil"/>
              <w:bottom w:val="single" w:sz="4" w:space="0" w:color="auto"/>
              <w:right w:val="nil"/>
            </w:tcBorders>
            <w:vAlign w:val="center"/>
          </w:tcPr>
          <w:p w14:paraId="2450EA6D" w14:textId="77777777" w:rsidR="00465396" w:rsidRPr="008E4A83" w:rsidRDefault="00465396" w:rsidP="00465396">
            <w:pPr>
              <w:jc w:val="center"/>
              <w:rPr>
                <w:rFonts w:ascii="Times New Roman" w:eastAsia="Times New Roman" w:hAnsi="Times New Roman"/>
                <w:color w:val="000000"/>
                <w:sz w:val="18"/>
                <w:szCs w:val="18"/>
              </w:rPr>
            </w:pPr>
            <w:r w:rsidRPr="008E4A83">
              <w:rPr>
                <w:rFonts w:ascii="Times New Roman" w:eastAsia="Times New Roman" w:hAnsi="Times New Roman"/>
                <w:color w:val="000000"/>
                <w:sz w:val="18"/>
                <w:szCs w:val="18"/>
              </w:rPr>
              <w:t>.51</w:t>
            </w:r>
          </w:p>
        </w:tc>
      </w:tr>
    </w:tbl>
    <w:p w14:paraId="1BD6B715" w14:textId="77777777" w:rsidR="00465396" w:rsidRPr="008E4A83" w:rsidRDefault="00465396" w:rsidP="00465396">
      <w:pPr>
        <w:rPr>
          <w:rFonts w:ascii="Times New Roman" w:hAnsi="Times New Roman"/>
          <w:i/>
          <w:sz w:val="22"/>
        </w:rPr>
      </w:pPr>
      <w:r w:rsidRPr="008E4A83">
        <w:rPr>
          <w:rFonts w:ascii="Times New Roman" w:eastAsia="Times New Roman" w:hAnsi="Times New Roman"/>
          <w:i/>
          <w:color w:val="000000"/>
          <w:sz w:val="18"/>
          <w:szCs w:val="18"/>
        </w:rPr>
        <w:t>Correlations that were not statistically significant at p &lt; .05 are not posted.</w:t>
      </w:r>
    </w:p>
    <w:p w14:paraId="173A6C29" w14:textId="77777777" w:rsidR="00465396" w:rsidRPr="008E4A83" w:rsidRDefault="00465396">
      <w:pPr>
        <w:rPr>
          <w:rFonts w:ascii="Times New Roman" w:hAnsi="Times New Roman"/>
        </w:rPr>
      </w:pPr>
    </w:p>
    <w:p w14:paraId="375417F8" w14:textId="77777777" w:rsidR="00872BFB" w:rsidRPr="008E4A83" w:rsidRDefault="00872BFB">
      <w:pPr>
        <w:rPr>
          <w:rFonts w:ascii="Times New Roman" w:hAnsi="Times New Roman"/>
        </w:rPr>
      </w:pPr>
    </w:p>
    <w:p w14:paraId="4AAC86DF" w14:textId="77777777" w:rsidR="008E4A83" w:rsidRDefault="008E4A83">
      <w:pPr>
        <w:rPr>
          <w:rFonts w:ascii="Times New Roman" w:hAnsi="Times New Roman"/>
          <w:b/>
        </w:rPr>
      </w:pPr>
      <w:r>
        <w:rPr>
          <w:rFonts w:ascii="Times New Roman" w:hAnsi="Times New Roman"/>
          <w:b/>
        </w:rPr>
        <w:br w:type="page"/>
      </w:r>
    </w:p>
    <w:p w14:paraId="30284BFA" w14:textId="4467E309" w:rsidR="00A22E18" w:rsidRPr="008E4A83" w:rsidRDefault="00A22E18" w:rsidP="00A22E18">
      <w:pPr>
        <w:rPr>
          <w:rFonts w:ascii="Times New Roman" w:hAnsi="Times New Roman"/>
        </w:rPr>
      </w:pPr>
      <w:r w:rsidRPr="008E4A83">
        <w:rPr>
          <w:rFonts w:ascii="Times New Roman" w:hAnsi="Times New Roman"/>
          <w:b/>
        </w:rPr>
        <w:t>Version 5</w:t>
      </w:r>
      <w:r w:rsidRPr="008E4A83">
        <w:rPr>
          <w:rFonts w:ascii="Times New Roman" w:hAnsi="Times New Roman"/>
        </w:rPr>
        <w:t xml:space="preserve">: In the previous version columns I and J </w:t>
      </w:r>
      <w:r w:rsidR="002A42C3">
        <w:rPr>
          <w:rFonts w:ascii="Times New Roman" w:hAnsi="Times New Roman"/>
        </w:rPr>
        <w:t xml:space="preserve">and the Learning Gain row </w:t>
      </w:r>
      <w:r w:rsidRPr="008E4A83">
        <w:rPr>
          <w:rFonts w:ascii="Times New Roman" w:hAnsi="Times New Roman"/>
        </w:rPr>
        <w:t>don’t include any information but if they are removed the column heading letters are no longer sequential. In this version those columns</w:t>
      </w:r>
      <w:r w:rsidR="002A42C3">
        <w:rPr>
          <w:rFonts w:ascii="Times New Roman" w:hAnsi="Times New Roman"/>
        </w:rPr>
        <w:t xml:space="preserve"> and row</w:t>
      </w:r>
      <w:r w:rsidRPr="008E4A83">
        <w:rPr>
          <w:rFonts w:ascii="Times New Roman" w:hAnsi="Times New Roman"/>
        </w:rPr>
        <w:t xml:space="preserve"> are removed and the column heading text is reinserted.</w:t>
      </w:r>
      <w:r w:rsidR="00205418">
        <w:rPr>
          <w:rFonts w:ascii="Times New Roman" w:hAnsi="Times New Roman"/>
        </w:rPr>
        <w:t xml:space="preserve"> All of the important data are in the table but this is a little unconventional and you risk reader confusion because they may not have seen a table </w:t>
      </w:r>
      <w:r w:rsidR="003F1ED4">
        <w:rPr>
          <w:rFonts w:ascii="Times New Roman" w:hAnsi="Times New Roman"/>
        </w:rPr>
        <w:t>designed</w:t>
      </w:r>
      <w:r w:rsidR="00205418">
        <w:rPr>
          <w:rFonts w:ascii="Times New Roman" w:hAnsi="Times New Roman"/>
        </w:rPr>
        <w:t xml:space="preserve"> in this fashion.</w:t>
      </w:r>
    </w:p>
    <w:p w14:paraId="14F78938" w14:textId="77777777" w:rsidR="00A22E18" w:rsidRPr="008E4A83" w:rsidRDefault="00A22E18" w:rsidP="00A22E18">
      <w:pPr>
        <w:rPr>
          <w:rFonts w:ascii="Times New Roman" w:hAnsi="Times New Roman"/>
        </w:rPr>
      </w:pPr>
    </w:p>
    <w:p w14:paraId="7757E32F" w14:textId="77777777" w:rsidR="00A22E18" w:rsidRPr="008E4A83" w:rsidRDefault="00A22E18" w:rsidP="00A22E18">
      <w:pPr>
        <w:rPr>
          <w:rFonts w:ascii="Times New Roman" w:hAnsi="Times New Roman"/>
        </w:rPr>
      </w:pPr>
    </w:p>
    <w:p w14:paraId="01B38AF9" w14:textId="77777777" w:rsidR="00A22E18" w:rsidRPr="008E4A83" w:rsidRDefault="00A22E18" w:rsidP="00A22E18">
      <w:pPr>
        <w:pStyle w:val="APABody"/>
        <w:ind w:firstLine="0"/>
        <w:rPr>
          <w:rFonts w:ascii="Times New Roman" w:eastAsia="Times New Roman" w:hAnsi="Times New Roman"/>
        </w:rPr>
      </w:pPr>
      <w:r w:rsidRPr="008E4A83">
        <w:rPr>
          <w:rFonts w:ascii="Times New Roman" w:eastAsia="Times New Roman" w:hAnsi="Times New Roman"/>
        </w:rPr>
        <w:t>Table 1</w:t>
      </w:r>
    </w:p>
    <w:p w14:paraId="5FE72089" w14:textId="00681218" w:rsidR="00A22E18" w:rsidRPr="008E4A83" w:rsidRDefault="00A22E18" w:rsidP="00A22E18">
      <w:pPr>
        <w:pStyle w:val="APABody"/>
        <w:ind w:firstLine="0"/>
        <w:rPr>
          <w:rFonts w:ascii="Times New Roman" w:eastAsia="Times New Roman" w:hAnsi="Times New Roman"/>
          <w:i/>
        </w:rPr>
      </w:pPr>
      <w:r w:rsidRPr="008E4A83">
        <w:rPr>
          <w:rFonts w:ascii="Times New Roman" w:eastAsia="Times New Roman" w:hAnsi="Times New Roman"/>
          <w:i/>
        </w:rPr>
        <w:t>Correlations of Supervisor Ratings from Student Teaching Evaluations (STE) and Work Sample Evaluations (WSE</w:t>
      </w:r>
      <w:r w:rsidR="00205418">
        <w:rPr>
          <w:rFonts w:ascii="Times New Roman" w:eastAsia="Times New Roman" w:hAnsi="Times New Roman"/>
          <w:i/>
        </w:rPr>
        <w:t>)</w:t>
      </w:r>
      <w:r w:rsidRPr="008E4A83">
        <w:rPr>
          <w:rFonts w:ascii="Times New Roman" w:eastAsia="Times New Roman" w:hAnsi="Times New Roman"/>
          <w:i/>
        </w:rPr>
        <w:t>, and Candidate Content Assessments  (N = 90)</w:t>
      </w:r>
    </w:p>
    <w:tbl>
      <w:tblPr>
        <w:tblW w:w="9835" w:type="dxa"/>
        <w:tblInd w:w="108" w:type="dxa"/>
        <w:tblLayout w:type="fixed"/>
        <w:tblLook w:val="04A0" w:firstRow="1" w:lastRow="0" w:firstColumn="1" w:lastColumn="0" w:noHBand="0" w:noVBand="1"/>
      </w:tblPr>
      <w:tblGrid>
        <w:gridCol w:w="1645"/>
        <w:gridCol w:w="900"/>
        <w:gridCol w:w="810"/>
        <w:gridCol w:w="900"/>
        <w:gridCol w:w="990"/>
        <w:gridCol w:w="1170"/>
        <w:gridCol w:w="810"/>
        <w:gridCol w:w="720"/>
        <w:gridCol w:w="990"/>
        <w:gridCol w:w="900"/>
      </w:tblGrid>
      <w:tr w:rsidR="008E4A83" w:rsidRPr="008E4A83" w14:paraId="2CD7EC4B" w14:textId="77777777" w:rsidTr="008E4A83">
        <w:trPr>
          <w:trHeight w:val="600"/>
        </w:trPr>
        <w:tc>
          <w:tcPr>
            <w:tcW w:w="164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0D81CCF" w14:textId="77777777" w:rsidR="008E4A83" w:rsidRPr="008E4A83" w:rsidRDefault="008E4A83" w:rsidP="008E4A83">
            <w:pPr>
              <w:jc w:val="center"/>
              <w:rPr>
                <w:rFonts w:ascii="Times New Roman" w:eastAsia="Times New Roman" w:hAnsi="Times New Roman"/>
                <w:sz w:val="20"/>
                <w:szCs w:val="20"/>
              </w:rPr>
            </w:pPr>
            <w:r w:rsidRPr="008E4A83">
              <w:rPr>
                <w:rFonts w:ascii="Times New Roman" w:eastAsia="Times New Roman" w:hAnsi="Times New Roman"/>
                <w:sz w:val="20"/>
                <w:szCs w:val="20"/>
              </w:rPr>
              <w:t> </w:t>
            </w:r>
          </w:p>
        </w:tc>
        <w:tc>
          <w:tcPr>
            <w:tcW w:w="90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3DD61767" w14:textId="039A749C"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STE Planning</w:t>
            </w:r>
          </w:p>
        </w:tc>
        <w:tc>
          <w:tcPr>
            <w:tcW w:w="81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594C9AF7" w14:textId="3C28634B"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STE Climate</w:t>
            </w:r>
          </w:p>
        </w:tc>
        <w:tc>
          <w:tcPr>
            <w:tcW w:w="90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AE1D9AF" w14:textId="6F749A42"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STE Engaging</w:t>
            </w:r>
          </w:p>
        </w:tc>
        <w:tc>
          <w:tcPr>
            <w:tcW w:w="99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7568F440" w14:textId="536D97A2"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STE Evaluation</w:t>
            </w:r>
          </w:p>
        </w:tc>
        <w:tc>
          <w:tcPr>
            <w:tcW w:w="117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566F27D2" w14:textId="0F268D3D"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STE Dispositions</w:t>
            </w:r>
          </w:p>
        </w:tc>
        <w:tc>
          <w:tcPr>
            <w:tcW w:w="81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015784C6" w14:textId="41DFC668"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WSE Planning</w:t>
            </w:r>
          </w:p>
        </w:tc>
        <w:tc>
          <w:tcPr>
            <w:tcW w:w="72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158D5F79" w14:textId="56ECF640"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WSE Climate</w:t>
            </w:r>
          </w:p>
        </w:tc>
        <w:tc>
          <w:tcPr>
            <w:tcW w:w="990" w:type="dxa"/>
            <w:tcBorders>
              <w:top w:val="single" w:sz="4" w:space="0" w:color="auto"/>
              <w:left w:val="nil"/>
              <w:bottom w:val="single" w:sz="4" w:space="0" w:color="auto"/>
              <w:right w:val="nil"/>
            </w:tcBorders>
            <w:shd w:val="clear" w:color="auto" w:fill="auto"/>
            <w:tcMar>
              <w:left w:w="43" w:type="dxa"/>
              <w:right w:w="43" w:type="dxa"/>
            </w:tcMar>
            <w:vAlign w:val="center"/>
            <w:hideMark/>
          </w:tcPr>
          <w:p w14:paraId="6B9459A1" w14:textId="0215DDA1"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WSE Engaging</w:t>
            </w:r>
          </w:p>
        </w:tc>
        <w:tc>
          <w:tcPr>
            <w:tcW w:w="900" w:type="dxa"/>
            <w:tcBorders>
              <w:top w:val="single" w:sz="4" w:space="0" w:color="auto"/>
              <w:left w:val="nil"/>
              <w:bottom w:val="single" w:sz="4" w:space="0" w:color="auto"/>
              <w:right w:val="nil"/>
            </w:tcBorders>
            <w:vAlign w:val="center"/>
          </w:tcPr>
          <w:p w14:paraId="40A59F2A" w14:textId="162744B7" w:rsidR="008E4A83" w:rsidRPr="008E4A83" w:rsidRDefault="008E4A83" w:rsidP="008E4A83">
            <w:pPr>
              <w:jc w:val="center"/>
              <w:rPr>
                <w:rFonts w:ascii="Times New Roman" w:eastAsia="Times New Roman" w:hAnsi="Times New Roman"/>
                <w:color w:val="000000"/>
                <w:sz w:val="20"/>
                <w:szCs w:val="18"/>
              </w:rPr>
            </w:pPr>
            <w:r w:rsidRPr="008E4A83">
              <w:rPr>
                <w:rFonts w:ascii="Times" w:eastAsia="Times New Roman" w:hAnsi="Times" w:cs="Arial"/>
                <w:color w:val="000000"/>
                <w:sz w:val="20"/>
                <w:szCs w:val="18"/>
              </w:rPr>
              <w:t>ORELA I</w:t>
            </w:r>
          </w:p>
        </w:tc>
      </w:tr>
      <w:tr w:rsidR="008E4A83" w:rsidRPr="008E4A83" w14:paraId="496E48BD"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7290D182" w14:textId="7B83D0A8"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STE Climate</w:t>
            </w:r>
          </w:p>
        </w:tc>
        <w:tc>
          <w:tcPr>
            <w:tcW w:w="900" w:type="dxa"/>
            <w:tcBorders>
              <w:top w:val="nil"/>
              <w:left w:val="nil"/>
              <w:bottom w:val="nil"/>
              <w:right w:val="nil"/>
            </w:tcBorders>
            <w:shd w:val="clear" w:color="auto" w:fill="auto"/>
            <w:noWrap/>
            <w:tcMar>
              <w:left w:w="43" w:type="dxa"/>
              <w:right w:w="43" w:type="dxa"/>
            </w:tcMar>
            <w:vAlign w:val="center"/>
            <w:hideMark/>
          </w:tcPr>
          <w:p w14:paraId="38C26761"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.84</w:t>
            </w:r>
          </w:p>
        </w:tc>
        <w:tc>
          <w:tcPr>
            <w:tcW w:w="810" w:type="dxa"/>
            <w:tcBorders>
              <w:top w:val="nil"/>
              <w:left w:val="nil"/>
              <w:bottom w:val="nil"/>
              <w:right w:val="nil"/>
            </w:tcBorders>
            <w:shd w:val="clear" w:color="auto" w:fill="auto"/>
            <w:noWrap/>
            <w:tcMar>
              <w:left w:w="43" w:type="dxa"/>
              <w:right w:w="43" w:type="dxa"/>
            </w:tcMar>
            <w:vAlign w:val="center"/>
            <w:hideMark/>
          </w:tcPr>
          <w:p w14:paraId="1504D785"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shd w:val="clear" w:color="auto" w:fill="auto"/>
            <w:noWrap/>
            <w:tcMar>
              <w:left w:w="43" w:type="dxa"/>
              <w:right w:w="43" w:type="dxa"/>
            </w:tcMar>
            <w:vAlign w:val="center"/>
            <w:hideMark/>
          </w:tcPr>
          <w:p w14:paraId="75CCD6A4"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4E533CCD" w14:textId="77777777" w:rsidR="008E4A83" w:rsidRPr="008E4A83" w:rsidRDefault="008E4A83" w:rsidP="008E4A83">
            <w:pPr>
              <w:jc w:val="center"/>
              <w:rPr>
                <w:rFonts w:ascii="Times New Roman" w:eastAsia="Times New Roman" w:hAnsi="Times New Roman"/>
                <w:color w:val="000000"/>
                <w:sz w:val="20"/>
                <w:szCs w:val="18"/>
              </w:rPr>
            </w:pPr>
          </w:p>
        </w:tc>
        <w:tc>
          <w:tcPr>
            <w:tcW w:w="1170" w:type="dxa"/>
            <w:tcBorders>
              <w:top w:val="nil"/>
              <w:left w:val="nil"/>
              <w:bottom w:val="nil"/>
              <w:right w:val="nil"/>
            </w:tcBorders>
            <w:shd w:val="clear" w:color="auto" w:fill="auto"/>
            <w:noWrap/>
            <w:tcMar>
              <w:left w:w="43" w:type="dxa"/>
              <w:right w:w="43" w:type="dxa"/>
            </w:tcMar>
            <w:vAlign w:val="center"/>
            <w:hideMark/>
          </w:tcPr>
          <w:p w14:paraId="6A505B9D"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nil"/>
              <w:right w:val="nil"/>
            </w:tcBorders>
            <w:shd w:val="clear" w:color="auto" w:fill="auto"/>
            <w:noWrap/>
            <w:tcMar>
              <w:left w:w="43" w:type="dxa"/>
              <w:right w:w="43" w:type="dxa"/>
            </w:tcMar>
            <w:vAlign w:val="center"/>
            <w:hideMark/>
          </w:tcPr>
          <w:p w14:paraId="27D77964"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1058C5A0"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38A24BDD"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4AF2387F"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6E4A1FDC"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26E94404" w14:textId="0AE8B55F"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STE Engaging</w:t>
            </w:r>
          </w:p>
        </w:tc>
        <w:tc>
          <w:tcPr>
            <w:tcW w:w="900" w:type="dxa"/>
            <w:tcBorders>
              <w:top w:val="nil"/>
              <w:left w:val="nil"/>
              <w:bottom w:val="nil"/>
              <w:right w:val="nil"/>
            </w:tcBorders>
            <w:shd w:val="clear" w:color="auto" w:fill="auto"/>
            <w:noWrap/>
            <w:tcMar>
              <w:left w:w="43" w:type="dxa"/>
              <w:right w:w="43" w:type="dxa"/>
            </w:tcMar>
            <w:vAlign w:val="center"/>
            <w:hideMark/>
          </w:tcPr>
          <w:p w14:paraId="5DE3209F"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.79</w:t>
            </w:r>
          </w:p>
        </w:tc>
        <w:tc>
          <w:tcPr>
            <w:tcW w:w="810" w:type="dxa"/>
            <w:tcBorders>
              <w:top w:val="nil"/>
              <w:left w:val="nil"/>
              <w:bottom w:val="nil"/>
              <w:right w:val="nil"/>
            </w:tcBorders>
            <w:shd w:val="clear" w:color="auto" w:fill="auto"/>
            <w:noWrap/>
            <w:tcMar>
              <w:left w:w="43" w:type="dxa"/>
              <w:right w:w="43" w:type="dxa"/>
            </w:tcMar>
            <w:vAlign w:val="center"/>
            <w:hideMark/>
          </w:tcPr>
          <w:p w14:paraId="6D67656D"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.78</w:t>
            </w:r>
          </w:p>
        </w:tc>
        <w:tc>
          <w:tcPr>
            <w:tcW w:w="900" w:type="dxa"/>
            <w:tcBorders>
              <w:top w:val="nil"/>
              <w:left w:val="nil"/>
              <w:bottom w:val="nil"/>
              <w:right w:val="nil"/>
            </w:tcBorders>
            <w:shd w:val="clear" w:color="auto" w:fill="auto"/>
            <w:noWrap/>
            <w:tcMar>
              <w:left w:w="43" w:type="dxa"/>
              <w:right w:w="43" w:type="dxa"/>
            </w:tcMar>
            <w:vAlign w:val="center"/>
            <w:hideMark/>
          </w:tcPr>
          <w:p w14:paraId="32AAF57E"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6398B604" w14:textId="77777777" w:rsidR="008E4A83" w:rsidRPr="008E4A83" w:rsidRDefault="008E4A83" w:rsidP="008E4A83">
            <w:pPr>
              <w:jc w:val="center"/>
              <w:rPr>
                <w:rFonts w:ascii="Times New Roman" w:eastAsia="Times New Roman" w:hAnsi="Times New Roman"/>
                <w:color w:val="000000"/>
                <w:sz w:val="20"/>
                <w:szCs w:val="18"/>
              </w:rPr>
            </w:pPr>
          </w:p>
        </w:tc>
        <w:tc>
          <w:tcPr>
            <w:tcW w:w="1170" w:type="dxa"/>
            <w:tcBorders>
              <w:top w:val="nil"/>
              <w:left w:val="nil"/>
              <w:bottom w:val="nil"/>
              <w:right w:val="nil"/>
            </w:tcBorders>
            <w:shd w:val="clear" w:color="auto" w:fill="auto"/>
            <w:noWrap/>
            <w:tcMar>
              <w:left w:w="43" w:type="dxa"/>
              <w:right w:w="43" w:type="dxa"/>
            </w:tcMar>
            <w:vAlign w:val="center"/>
            <w:hideMark/>
          </w:tcPr>
          <w:p w14:paraId="748BB016"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nil"/>
              <w:right w:val="nil"/>
            </w:tcBorders>
            <w:shd w:val="clear" w:color="auto" w:fill="auto"/>
            <w:noWrap/>
            <w:tcMar>
              <w:left w:w="43" w:type="dxa"/>
              <w:right w:w="43" w:type="dxa"/>
            </w:tcMar>
            <w:vAlign w:val="center"/>
            <w:hideMark/>
          </w:tcPr>
          <w:p w14:paraId="2DEF26C4"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4AAF00E6"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36C24D46"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54697F6B"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0E92085D"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2CB51BA8" w14:textId="1C82A633"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STE Evaluation</w:t>
            </w:r>
          </w:p>
        </w:tc>
        <w:tc>
          <w:tcPr>
            <w:tcW w:w="900" w:type="dxa"/>
            <w:tcBorders>
              <w:top w:val="nil"/>
              <w:left w:val="nil"/>
              <w:bottom w:val="nil"/>
              <w:right w:val="nil"/>
            </w:tcBorders>
            <w:shd w:val="clear" w:color="auto" w:fill="auto"/>
            <w:noWrap/>
            <w:tcMar>
              <w:left w:w="43" w:type="dxa"/>
              <w:right w:w="43" w:type="dxa"/>
            </w:tcMar>
            <w:vAlign w:val="center"/>
            <w:hideMark/>
          </w:tcPr>
          <w:p w14:paraId="3AF2C2B0"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.79</w:t>
            </w:r>
          </w:p>
        </w:tc>
        <w:tc>
          <w:tcPr>
            <w:tcW w:w="810" w:type="dxa"/>
            <w:tcBorders>
              <w:top w:val="nil"/>
              <w:left w:val="nil"/>
              <w:bottom w:val="nil"/>
              <w:right w:val="nil"/>
            </w:tcBorders>
            <w:shd w:val="clear" w:color="auto" w:fill="auto"/>
            <w:noWrap/>
            <w:tcMar>
              <w:left w:w="43" w:type="dxa"/>
              <w:right w:w="43" w:type="dxa"/>
            </w:tcMar>
            <w:vAlign w:val="center"/>
            <w:hideMark/>
          </w:tcPr>
          <w:p w14:paraId="0E23BECB"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.79</w:t>
            </w:r>
          </w:p>
        </w:tc>
        <w:tc>
          <w:tcPr>
            <w:tcW w:w="900" w:type="dxa"/>
            <w:tcBorders>
              <w:top w:val="nil"/>
              <w:left w:val="nil"/>
              <w:bottom w:val="nil"/>
              <w:right w:val="nil"/>
            </w:tcBorders>
            <w:shd w:val="clear" w:color="auto" w:fill="auto"/>
            <w:noWrap/>
            <w:tcMar>
              <w:left w:w="43" w:type="dxa"/>
              <w:right w:w="43" w:type="dxa"/>
            </w:tcMar>
            <w:vAlign w:val="center"/>
            <w:hideMark/>
          </w:tcPr>
          <w:p w14:paraId="0C5B37F5"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.77</w:t>
            </w:r>
          </w:p>
        </w:tc>
        <w:tc>
          <w:tcPr>
            <w:tcW w:w="990" w:type="dxa"/>
            <w:tcBorders>
              <w:top w:val="nil"/>
              <w:left w:val="nil"/>
              <w:bottom w:val="nil"/>
              <w:right w:val="nil"/>
            </w:tcBorders>
            <w:shd w:val="clear" w:color="auto" w:fill="auto"/>
            <w:noWrap/>
            <w:tcMar>
              <w:left w:w="43" w:type="dxa"/>
              <w:right w:w="43" w:type="dxa"/>
            </w:tcMar>
            <w:vAlign w:val="center"/>
            <w:hideMark/>
          </w:tcPr>
          <w:p w14:paraId="227E6D0D" w14:textId="77777777" w:rsidR="008E4A83" w:rsidRPr="008E4A83" w:rsidRDefault="008E4A83" w:rsidP="008E4A83">
            <w:pPr>
              <w:jc w:val="center"/>
              <w:rPr>
                <w:rFonts w:ascii="Times New Roman" w:eastAsia="Times New Roman" w:hAnsi="Times New Roman"/>
                <w:color w:val="000000"/>
                <w:sz w:val="20"/>
                <w:szCs w:val="18"/>
              </w:rPr>
            </w:pPr>
          </w:p>
        </w:tc>
        <w:tc>
          <w:tcPr>
            <w:tcW w:w="1170" w:type="dxa"/>
            <w:tcBorders>
              <w:top w:val="nil"/>
              <w:left w:val="nil"/>
              <w:bottom w:val="nil"/>
              <w:right w:val="nil"/>
            </w:tcBorders>
            <w:shd w:val="clear" w:color="auto" w:fill="auto"/>
            <w:noWrap/>
            <w:tcMar>
              <w:left w:w="43" w:type="dxa"/>
              <w:right w:w="43" w:type="dxa"/>
            </w:tcMar>
            <w:vAlign w:val="center"/>
            <w:hideMark/>
          </w:tcPr>
          <w:p w14:paraId="672A444B"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nil"/>
              <w:right w:val="nil"/>
            </w:tcBorders>
            <w:shd w:val="clear" w:color="auto" w:fill="auto"/>
            <w:noWrap/>
            <w:tcMar>
              <w:left w:w="43" w:type="dxa"/>
              <w:right w:w="43" w:type="dxa"/>
            </w:tcMar>
            <w:vAlign w:val="center"/>
            <w:hideMark/>
          </w:tcPr>
          <w:p w14:paraId="5B8AD067"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7769F37B"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36AE9D63"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3D4EAEBB"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0E607065"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135795C1" w14:textId="5B2EBE34"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STE Dispositions</w:t>
            </w:r>
          </w:p>
        </w:tc>
        <w:tc>
          <w:tcPr>
            <w:tcW w:w="900" w:type="dxa"/>
            <w:tcBorders>
              <w:top w:val="nil"/>
              <w:left w:val="nil"/>
              <w:bottom w:val="nil"/>
              <w:right w:val="nil"/>
            </w:tcBorders>
            <w:shd w:val="clear" w:color="auto" w:fill="auto"/>
            <w:noWrap/>
            <w:tcMar>
              <w:left w:w="43" w:type="dxa"/>
              <w:right w:w="43" w:type="dxa"/>
            </w:tcMar>
            <w:vAlign w:val="center"/>
            <w:hideMark/>
          </w:tcPr>
          <w:p w14:paraId="2218C8E9"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.64</w:t>
            </w:r>
          </w:p>
        </w:tc>
        <w:tc>
          <w:tcPr>
            <w:tcW w:w="810" w:type="dxa"/>
            <w:tcBorders>
              <w:top w:val="nil"/>
              <w:left w:val="nil"/>
              <w:bottom w:val="nil"/>
              <w:right w:val="nil"/>
            </w:tcBorders>
            <w:shd w:val="clear" w:color="auto" w:fill="auto"/>
            <w:noWrap/>
            <w:tcMar>
              <w:left w:w="43" w:type="dxa"/>
              <w:right w:w="43" w:type="dxa"/>
            </w:tcMar>
            <w:vAlign w:val="center"/>
            <w:hideMark/>
          </w:tcPr>
          <w:p w14:paraId="2BE0442C"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.69</w:t>
            </w:r>
          </w:p>
        </w:tc>
        <w:tc>
          <w:tcPr>
            <w:tcW w:w="900" w:type="dxa"/>
            <w:tcBorders>
              <w:top w:val="nil"/>
              <w:left w:val="nil"/>
              <w:bottom w:val="nil"/>
              <w:right w:val="nil"/>
            </w:tcBorders>
            <w:shd w:val="clear" w:color="auto" w:fill="auto"/>
            <w:noWrap/>
            <w:tcMar>
              <w:left w:w="43" w:type="dxa"/>
              <w:right w:w="43" w:type="dxa"/>
            </w:tcMar>
            <w:vAlign w:val="center"/>
            <w:hideMark/>
          </w:tcPr>
          <w:p w14:paraId="55A4284C"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.64</w:t>
            </w:r>
          </w:p>
        </w:tc>
        <w:tc>
          <w:tcPr>
            <w:tcW w:w="990" w:type="dxa"/>
            <w:tcBorders>
              <w:top w:val="nil"/>
              <w:left w:val="nil"/>
              <w:bottom w:val="nil"/>
              <w:right w:val="nil"/>
            </w:tcBorders>
            <w:shd w:val="clear" w:color="auto" w:fill="auto"/>
            <w:noWrap/>
            <w:tcMar>
              <w:left w:w="43" w:type="dxa"/>
              <w:right w:w="43" w:type="dxa"/>
            </w:tcMar>
            <w:vAlign w:val="center"/>
            <w:hideMark/>
          </w:tcPr>
          <w:p w14:paraId="15AABD0F"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.67</w:t>
            </w:r>
          </w:p>
        </w:tc>
        <w:tc>
          <w:tcPr>
            <w:tcW w:w="1170" w:type="dxa"/>
            <w:tcBorders>
              <w:top w:val="nil"/>
              <w:left w:val="nil"/>
              <w:bottom w:val="nil"/>
              <w:right w:val="nil"/>
            </w:tcBorders>
            <w:shd w:val="clear" w:color="auto" w:fill="auto"/>
            <w:noWrap/>
            <w:tcMar>
              <w:left w:w="43" w:type="dxa"/>
              <w:right w:w="43" w:type="dxa"/>
            </w:tcMar>
            <w:vAlign w:val="center"/>
            <w:hideMark/>
          </w:tcPr>
          <w:p w14:paraId="5223ACEF"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nil"/>
              <w:right w:val="nil"/>
            </w:tcBorders>
            <w:shd w:val="clear" w:color="auto" w:fill="auto"/>
            <w:noWrap/>
            <w:tcMar>
              <w:left w:w="43" w:type="dxa"/>
              <w:right w:w="43" w:type="dxa"/>
            </w:tcMar>
            <w:vAlign w:val="center"/>
            <w:hideMark/>
          </w:tcPr>
          <w:p w14:paraId="3DAE276A"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5D2AD823"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4FB28D42"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21853574"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6567EBA4"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24C49096" w14:textId="2B43BC44"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WSE Planning</w:t>
            </w:r>
          </w:p>
        </w:tc>
        <w:tc>
          <w:tcPr>
            <w:tcW w:w="900" w:type="dxa"/>
            <w:tcBorders>
              <w:top w:val="nil"/>
              <w:left w:val="nil"/>
              <w:bottom w:val="nil"/>
              <w:right w:val="nil"/>
            </w:tcBorders>
            <w:shd w:val="clear" w:color="auto" w:fill="auto"/>
            <w:noWrap/>
            <w:tcMar>
              <w:left w:w="43" w:type="dxa"/>
              <w:right w:w="43" w:type="dxa"/>
            </w:tcMar>
            <w:vAlign w:val="center"/>
            <w:hideMark/>
          </w:tcPr>
          <w:p w14:paraId="23EB7F52"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.38</w:t>
            </w:r>
          </w:p>
        </w:tc>
        <w:tc>
          <w:tcPr>
            <w:tcW w:w="810" w:type="dxa"/>
            <w:tcBorders>
              <w:top w:val="nil"/>
              <w:left w:val="nil"/>
              <w:bottom w:val="nil"/>
              <w:right w:val="nil"/>
            </w:tcBorders>
            <w:shd w:val="clear" w:color="auto" w:fill="auto"/>
            <w:noWrap/>
            <w:tcMar>
              <w:left w:w="43" w:type="dxa"/>
              <w:right w:w="43" w:type="dxa"/>
            </w:tcMar>
            <w:vAlign w:val="center"/>
            <w:hideMark/>
          </w:tcPr>
          <w:p w14:paraId="1C802271"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.37</w:t>
            </w:r>
          </w:p>
        </w:tc>
        <w:tc>
          <w:tcPr>
            <w:tcW w:w="900" w:type="dxa"/>
            <w:tcBorders>
              <w:top w:val="nil"/>
              <w:left w:val="nil"/>
              <w:bottom w:val="nil"/>
              <w:right w:val="nil"/>
            </w:tcBorders>
            <w:shd w:val="clear" w:color="auto" w:fill="auto"/>
            <w:noWrap/>
            <w:tcMar>
              <w:left w:w="43" w:type="dxa"/>
              <w:right w:w="43" w:type="dxa"/>
            </w:tcMar>
            <w:vAlign w:val="center"/>
            <w:hideMark/>
          </w:tcPr>
          <w:p w14:paraId="7AB5FE9F"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.40</w:t>
            </w:r>
          </w:p>
        </w:tc>
        <w:tc>
          <w:tcPr>
            <w:tcW w:w="990" w:type="dxa"/>
            <w:tcBorders>
              <w:top w:val="nil"/>
              <w:left w:val="nil"/>
              <w:bottom w:val="nil"/>
              <w:right w:val="nil"/>
            </w:tcBorders>
            <w:shd w:val="clear" w:color="auto" w:fill="auto"/>
            <w:noWrap/>
            <w:tcMar>
              <w:left w:w="43" w:type="dxa"/>
              <w:right w:w="43" w:type="dxa"/>
            </w:tcMar>
            <w:vAlign w:val="center"/>
            <w:hideMark/>
          </w:tcPr>
          <w:p w14:paraId="32F61518"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.42</w:t>
            </w:r>
          </w:p>
        </w:tc>
        <w:tc>
          <w:tcPr>
            <w:tcW w:w="1170" w:type="dxa"/>
            <w:tcBorders>
              <w:top w:val="nil"/>
              <w:left w:val="nil"/>
              <w:bottom w:val="nil"/>
              <w:right w:val="nil"/>
            </w:tcBorders>
            <w:shd w:val="clear" w:color="auto" w:fill="auto"/>
            <w:noWrap/>
            <w:tcMar>
              <w:left w:w="43" w:type="dxa"/>
              <w:right w:w="43" w:type="dxa"/>
            </w:tcMar>
            <w:vAlign w:val="center"/>
            <w:hideMark/>
          </w:tcPr>
          <w:p w14:paraId="259412F6"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.23</w:t>
            </w:r>
          </w:p>
        </w:tc>
        <w:tc>
          <w:tcPr>
            <w:tcW w:w="810" w:type="dxa"/>
            <w:tcBorders>
              <w:top w:val="nil"/>
              <w:left w:val="nil"/>
              <w:bottom w:val="nil"/>
              <w:right w:val="nil"/>
            </w:tcBorders>
            <w:shd w:val="clear" w:color="auto" w:fill="auto"/>
            <w:noWrap/>
            <w:tcMar>
              <w:left w:w="43" w:type="dxa"/>
              <w:right w:w="43" w:type="dxa"/>
            </w:tcMar>
            <w:vAlign w:val="center"/>
            <w:hideMark/>
          </w:tcPr>
          <w:p w14:paraId="3CA827A8"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nil"/>
              <w:right w:val="nil"/>
            </w:tcBorders>
            <w:shd w:val="clear" w:color="auto" w:fill="auto"/>
            <w:noWrap/>
            <w:tcMar>
              <w:left w:w="43" w:type="dxa"/>
              <w:right w:w="43" w:type="dxa"/>
            </w:tcMar>
            <w:vAlign w:val="center"/>
            <w:hideMark/>
          </w:tcPr>
          <w:p w14:paraId="1A062C07"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79D3D3C5"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6BD4FFD8"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32A394E2"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5EC7DB40" w14:textId="609A3B57"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WSE Climate</w:t>
            </w:r>
          </w:p>
        </w:tc>
        <w:tc>
          <w:tcPr>
            <w:tcW w:w="900" w:type="dxa"/>
            <w:tcBorders>
              <w:top w:val="nil"/>
              <w:left w:val="nil"/>
              <w:bottom w:val="nil"/>
              <w:right w:val="nil"/>
            </w:tcBorders>
            <w:shd w:val="clear" w:color="auto" w:fill="auto"/>
            <w:noWrap/>
            <w:tcMar>
              <w:left w:w="43" w:type="dxa"/>
              <w:right w:w="43" w:type="dxa"/>
            </w:tcMar>
            <w:vAlign w:val="center"/>
            <w:hideMark/>
          </w:tcPr>
          <w:p w14:paraId="34331CF0"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.37</w:t>
            </w:r>
          </w:p>
        </w:tc>
        <w:tc>
          <w:tcPr>
            <w:tcW w:w="810" w:type="dxa"/>
            <w:tcBorders>
              <w:top w:val="nil"/>
              <w:left w:val="nil"/>
              <w:bottom w:val="nil"/>
              <w:right w:val="nil"/>
            </w:tcBorders>
            <w:shd w:val="clear" w:color="auto" w:fill="auto"/>
            <w:noWrap/>
            <w:tcMar>
              <w:left w:w="43" w:type="dxa"/>
              <w:right w:w="43" w:type="dxa"/>
            </w:tcMar>
            <w:vAlign w:val="center"/>
            <w:hideMark/>
          </w:tcPr>
          <w:p w14:paraId="27E9F23D"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.40</w:t>
            </w:r>
          </w:p>
        </w:tc>
        <w:tc>
          <w:tcPr>
            <w:tcW w:w="900" w:type="dxa"/>
            <w:tcBorders>
              <w:top w:val="nil"/>
              <w:left w:val="nil"/>
              <w:bottom w:val="nil"/>
              <w:right w:val="nil"/>
            </w:tcBorders>
            <w:shd w:val="clear" w:color="auto" w:fill="auto"/>
            <w:noWrap/>
            <w:tcMar>
              <w:left w:w="43" w:type="dxa"/>
              <w:right w:w="43" w:type="dxa"/>
            </w:tcMar>
            <w:vAlign w:val="center"/>
            <w:hideMark/>
          </w:tcPr>
          <w:p w14:paraId="54FED9D6"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.42</w:t>
            </w:r>
          </w:p>
        </w:tc>
        <w:tc>
          <w:tcPr>
            <w:tcW w:w="990" w:type="dxa"/>
            <w:tcBorders>
              <w:top w:val="nil"/>
              <w:left w:val="nil"/>
              <w:bottom w:val="nil"/>
              <w:right w:val="nil"/>
            </w:tcBorders>
            <w:shd w:val="clear" w:color="auto" w:fill="auto"/>
            <w:noWrap/>
            <w:tcMar>
              <w:left w:w="43" w:type="dxa"/>
              <w:right w:w="43" w:type="dxa"/>
            </w:tcMar>
            <w:vAlign w:val="center"/>
            <w:hideMark/>
          </w:tcPr>
          <w:p w14:paraId="4FF7D21D"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.43</w:t>
            </w:r>
          </w:p>
        </w:tc>
        <w:tc>
          <w:tcPr>
            <w:tcW w:w="1170" w:type="dxa"/>
            <w:tcBorders>
              <w:top w:val="nil"/>
              <w:left w:val="nil"/>
              <w:bottom w:val="nil"/>
              <w:right w:val="nil"/>
            </w:tcBorders>
            <w:shd w:val="clear" w:color="auto" w:fill="auto"/>
            <w:noWrap/>
            <w:tcMar>
              <w:left w:w="43" w:type="dxa"/>
              <w:right w:w="43" w:type="dxa"/>
            </w:tcMar>
            <w:vAlign w:val="center"/>
            <w:hideMark/>
          </w:tcPr>
          <w:p w14:paraId="71448789"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.26</w:t>
            </w:r>
          </w:p>
        </w:tc>
        <w:tc>
          <w:tcPr>
            <w:tcW w:w="810" w:type="dxa"/>
            <w:tcBorders>
              <w:top w:val="nil"/>
              <w:left w:val="nil"/>
              <w:bottom w:val="nil"/>
              <w:right w:val="nil"/>
            </w:tcBorders>
            <w:shd w:val="clear" w:color="auto" w:fill="auto"/>
            <w:noWrap/>
            <w:tcMar>
              <w:left w:w="43" w:type="dxa"/>
              <w:right w:w="43" w:type="dxa"/>
            </w:tcMar>
            <w:vAlign w:val="center"/>
            <w:hideMark/>
          </w:tcPr>
          <w:p w14:paraId="6D108D46"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.66</w:t>
            </w:r>
          </w:p>
        </w:tc>
        <w:tc>
          <w:tcPr>
            <w:tcW w:w="720" w:type="dxa"/>
            <w:tcBorders>
              <w:top w:val="nil"/>
              <w:left w:val="nil"/>
              <w:bottom w:val="nil"/>
              <w:right w:val="nil"/>
            </w:tcBorders>
            <w:shd w:val="clear" w:color="auto" w:fill="auto"/>
            <w:noWrap/>
            <w:tcMar>
              <w:left w:w="43" w:type="dxa"/>
              <w:right w:w="43" w:type="dxa"/>
            </w:tcMar>
            <w:vAlign w:val="center"/>
            <w:hideMark/>
          </w:tcPr>
          <w:p w14:paraId="2F08B609"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7C3C37A1"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2B77EBF3"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7BE442ED"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48936024" w14:textId="17E3731E"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WSE Engaging</w:t>
            </w:r>
          </w:p>
        </w:tc>
        <w:tc>
          <w:tcPr>
            <w:tcW w:w="900" w:type="dxa"/>
            <w:tcBorders>
              <w:top w:val="nil"/>
              <w:left w:val="nil"/>
              <w:bottom w:val="nil"/>
              <w:right w:val="nil"/>
            </w:tcBorders>
            <w:shd w:val="clear" w:color="auto" w:fill="auto"/>
            <w:noWrap/>
            <w:tcMar>
              <w:left w:w="43" w:type="dxa"/>
              <w:right w:w="43" w:type="dxa"/>
            </w:tcMar>
            <w:vAlign w:val="center"/>
            <w:hideMark/>
          </w:tcPr>
          <w:p w14:paraId="58DC2E34"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.47</w:t>
            </w:r>
          </w:p>
        </w:tc>
        <w:tc>
          <w:tcPr>
            <w:tcW w:w="810" w:type="dxa"/>
            <w:tcBorders>
              <w:top w:val="nil"/>
              <w:left w:val="nil"/>
              <w:bottom w:val="nil"/>
              <w:right w:val="nil"/>
            </w:tcBorders>
            <w:shd w:val="clear" w:color="auto" w:fill="auto"/>
            <w:noWrap/>
            <w:tcMar>
              <w:left w:w="43" w:type="dxa"/>
              <w:right w:w="43" w:type="dxa"/>
            </w:tcMar>
            <w:vAlign w:val="center"/>
            <w:hideMark/>
          </w:tcPr>
          <w:p w14:paraId="11E554AA"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.42</w:t>
            </w:r>
          </w:p>
        </w:tc>
        <w:tc>
          <w:tcPr>
            <w:tcW w:w="900" w:type="dxa"/>
            <w:tcBorders>
              <w:top w:val="nil"/>
              <w:left w:val="nil"/>
              <w:bottom w:val="nil"/>
              <w:right w:val="nil"/>
            </w:tcBorders>
            <w:shd w:val="clear" w:color="auto" w:fill="auto"/>
            <w:noWrap/>
            <w:tcMar>
              <w:left w:w="43" w:type="dxa"/>
              <w:right w:w="43" w:type="dxa"/>
            </w:tcMar>
            <w:vAlign w:val="center"/>
            <w:hideMark/>
          </w:tcPr>
          <w:p w14:paraId="25EDB415"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.45</w:t>
            </w:r>
          </w:p>
        </w:tc>
        <w:tc>
          <w:tcPr>
            <w:tcW w:w="990" w:type="dxa"/>
            <w:tcBorders>
              <w:top w:val="nil"/>
              <w:left w:val="nil"/>
              <w:bottom w:val="nil"/>
              <w:right w:val="nil"/>
            </w:tcBorders>
            <w:shd w:val="clear" w:color="auto" w:fill="auto"/>
            <w:noWrap/>
            <w:tcMar>
              <w:left w:w="43" w:type="dxa"/>
              <w:right w:w="43" w:type="dxa"/>
            </w:tcMar>
            <w:vAlign w:val="center"/>
            <w:hideMark/>
          </w:tcPr>
          <w:p w14:paraId="2B22578E"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.47</w:t>
            </w:r>
          </w:p>
        </w:tc>
        <w:tc>
          <w:tcPr>
            <w:tcW w:w="1170" w:type="dxa"/>
            <w:tcBorders>
              <w:top w:val="nil"/>
              <w:left w:val="nil"/>
              <w:bottom w:val="nil"/>
              <w:right w:val="nil"/>
            </w:tcBorders>
            <w:shd w:val="clear" w:color="auto" w:fill="auto"/>
            <w:noWrap/>
            <w:tcMar>
              <w:left w:w="43" w:type="dxa"/>
              <w:right w:w="43" w:type="dxa"/>
            </w:tcMar>
            <w:vAlign w:val="center"/>
            <w:hideMark/>
          </w:tcPr>
          <w:p w14:paraId="5F85B8D4"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.32</w:t>
            </w:r>
          </w:p>
        </w:tc>
        <w:tc>
          <w:tcPr>
            <w:tcW w:w="810" w:type="dxa"/>
            <w:tcBorders>
              <w:top w:val="nil"/>
              <w:left w:val="nil"/>
              <w:bottom w:val="nil"/>
              <w:right w:val="nil"/>
            </w:tcBorders>
            <w:shd w:val="clear" w:color="auto" w:fill="auto"/>
            <w:noWrap/>
            <w:tcMar>
              <w:left w:w="43" w:type="dxa"/>
              <w:right w:w="43" w:type="dxa"/>
            </w:tcMar>
            <w:vAlign w:val="center"/>
            <w:hideMark/>
          </w:tcPr>
          <w:p w14:paraId="2810797B"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.63</w:t>
            </w:r>
          </w:p>
        </w:tc>
        <w:tc>
          <w:tcPr>
            <w:tcW w:w="720" w:type="dxa"/>
            <w:tcBorders>
              <w:top w:val="nil"/>
              <w:left w:val="nil"/>
              <w:bottom w:val="nil"/>
              <w:right w:val="nil"/>
            </w:tcBorders>
            <w:shd w:val="clear" w:color="auto" w:fill="auto"/>
            <w:noWrap/>
            <w:tcMar>
              <w:left w:w="43" w:type="dxa"/>
              <w:right w:w="43" w:type="dxa"/>
            </w:tcMar>
            <w:vAlign w:val="center"/>
            <w:hideMark/>
          </w:tcPr>
          <w:p w14:paraId="1B111CB5"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.62</w:t>
            </w:r>
          </w:p>
        </w:tc>
        <w:tc>
          <w:tcPr>
            <w:tcW w:w="990" w:type="dxa"/>
            <w:tcBorders>
              <w:top w:val="nil"/>
              <w:left w:val="nil"/>
              <w:bottom w:val="nil"/>
              <w:right w:val="nil"/>
            </w:tcBorders>
            <w:shd w:val="clear" w:color="auto" w:fill="auto"/>
            <w:noWrap/>
            <w:tcMar>
              <w:left w:w="43" w:type="dxa"/>
              <w:right w:w="43" w:type="dxa"/>
            </w:tcMar>
            <w:vAlign w:val="center"/>
            <w:hideMark/>
          </w:tcPr>
          <w:p w14:paraId="7A8707FE"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vAlign w:val="center"/>
          </w:tcPr>
          <w:p w14:paraId="55BAD759"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07049EFF"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7EE876E1" w14:textId="0BC3F8B4"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WSE Evaluation</w:t>
            </w:r>
          </w:p>
        </w:tc>
        <w:tc>
          <w:tcPr>
            <w:tcW w:w="900" w:type="dxa"/>
            <w:tcBorders>
              <w:top w:val="nil"/>
              <w:left w:val="nil"/>
              <w:bottom w:val="nil"/>
              <w:right w:val="nil"/>
            </w:tcBorders>
            <w:shd w:val="clear" w:color="auto" w:fill="auto"/>
            <w:noWrap/>
            <w:tcMar>
              <w:left w:w="43" w:type="dxa"/>
              <w:right w:w="43" w:type="dxa"/>
            </w:tcMar>
            <w:vAlign w:val="center"/>
            <w:hideMark/>
          </w:tcPr>
          <w:p w14:paraId="37258E73"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.45</w:t>
            </w:r>
          </w:p>
        </w:tc>
        <w:tc>
          <w:tcPr>
            <w:tcW w:w="810" w:type="dxa"/>
            <w:tcBorders>
              <w:top w:val="nil"/>
              <w:left w:val="nil"/>
              <w:bottom w:val="nil"/>
              <w:right w:val="nil"/>
            </w:tcBorders>
            <w:shd w:val="clear" w:color="auto" w:fill="auto"/>
            <w:noWrap/>
            <w:tcMar>
              <w:left w:w="43" w:type="dxa"/>
              <w:right w:w="43" w:type="dxa"/>
            </w:tcMar>
            <w:vAlign w:val="center"/>
            <w:hideMark/>
          </w:tcPr>
          <w:p w14:paraId="36D69D3B"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.41</w:t>
            </w:r>
          </w:p>
        </w:tc>
        <w:tc>
          <w:tcPr>
            <w:tcW w:w="900" w:type="dxa"/>
            <w:tcBorders>
              <w:top w:val="nil"/>
              <w:left w:val="nil"/>
              <w:bottom w:val="nil"/>
              <w:right w:val="nil"/>
            </w:tcBorders>
            <w:shd w:val="clear" w:color="auto" w:fill="auto"/>
            <w:noWrap/>
            <w:tcMar>
              <w:left w:w="43" w:type="dxa"/>
              <w:right w:w="43" w:type="dxa"/>
            </w:tcMar>
            <w:vAlign w:val="center"/>
            <w:hideMark/>
          </w:tcPr>
          <w:p w14:paraId="625AB6E6"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.46</w:t>
            </w:r>
          </w:p>
        </w:tc>
        <w:tc>
          <w:tcPr>
            <w:tcW w:w="990" w:type="dxa"/>
            <w:tcBorders>
              <w:top w:val="nil"/>
              <w:left w:val="nil"/>
              <w:bottom w:val="nil"/>
              <w:right w:val="nil"/>
            </w:tcBorders>
            <w:shd w:val="clear" w:color="auto" w:fill="auto"/>
            <w:noWrap/>
            <w:tcMar>
              <w:left w:w="43" w:type="dxa"/>
              <w:right w:w="43" w:type="dxa"/>
            </w:tcMar>
            <w:vAlign w:val="center"/>
            <w:hideMark/>
          </w:tcPr>
          <w:p w14:paraId="4D2786EC"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.52</w:t>
            </w:r>
          </w:p>
        </w:tc>
        <w:tc>
          <w:tcPr>
            <w:tcW w:w="1170" w:type="dxa"/>
            <w:tcBorders>
              <w:top w:val="nil"/>
              <w:left w:val="nil"/>
              <w:bottom w:val="nil"/>
              <w:right w:val="nil"/>
            </w:tcBorders>
            <w:shd w:val="clear" w:color="auto" w:fill="auto"/>
            <w:noWrap/>
            <w:tcMar>
              <w:left w:w="43" w:type="dxa"/>
              <w:right w:w="43" w:type="dxa"/>
            </w:tcMar>
            <w:vAlign w:val="center"/>
            <w:hideMark/>
          </w:tcPr>
          <w:p w14:paraId="006FDEC2"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.24</w:t>
            </w:r>
          </w:p>
        </w:tc>
        <w:tc>
          <w:tcPr>
            <w:tcW w:w="810" w:type="dxa"/>
            <w:tcBorders>
              <w:top w:val="nil"/>
              <w:left w:val="nil"/>
              <w:bottom w:val="nil"/>
              <w:right w:val="nil"/>
            </w:tcBorders>
            <w:shd w:val="clear" w:color="auto" w:fill="auto"/>
            <w:noWrap/>
            <w:tcMar>
              <w:left w:w="43" w:type="dxa"/>
              <w:right w:w="43" w:type="dxa"/>
            </w:tcMar>
            <w:vAlign w:val="center"/>
            <w:hideMark/>
          </w:tcPr>
          <w:p w14:paraId="5EC175D7"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.71</w:t>
            </w:r>
          </w:p>
        </w:tc>
        <w:tc>
          <w:tcPr>
            <w:tcW w:w="720" w:type="dxa"/>
            <w:tcBorders>
              <w:top w:val="nil"/>
              <w:left w:val="nil"/>
              <w:bottom w:val="nil"/>
              <w:right w:val="nil"/>
            </w:tcBorders>
            <w:shd w:val="clear" w:color="auto" w:fill="auto"/>
            <w:noWrap/>
            <w:tcMar>
              <w:left w:w="43" w:type="dxa"/>
              <w:right w:w="43" w:type="dxa"/>
            </w:tcMar>
            <w:vAlign w:val="center"/>
            <w:hideMark/>
          </w:tcPr>
          <w:p w14:paraId="3ED2B03E"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.70</w:t>
            </w:r>
          </w:p>
        </w:tc>
        <w:tc>
          <w:tcPr>
            <w:tcW w:w="990" w:type="dxa"/>
            <w:tcBorders>
              <w:top w:val="nil"/>
              <w:left w:val="nil"/>
              <w:bottom w:val="nil"/>
              <w:right w:val="nil"/>
            </w:tcBorders>
            <w:shd w:val="clear" w:color="auto" w:fill="auto"/>
            <w:noWrap/>
            <w:tcMar>
              <w:left w:w="43" w:type="dxa"/>
              <w:right w:w="43" w:type="dxa"/>
            </w:tcMar>
            <w:vAlign w:val="center"/>
            <w:hideMark/>
          </w:tcPr>
          <w:p w14:paraId="33C0187C"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.58</w:t>
            </w:r>
          </w:p>
        </w:tc>
        <w:tc>
          <w:tcPr>
            <w:tcW w:w="900" w:type="dxa"/>
            <w:tcBorders>
              <w:top w:val="nil"/>
              <w:left w:val="nil"/>
              <w:bottom w:val="nil"/>
              <w:right w:val="nil"/>
            </w:tcBorders>
            <w:vAlign w:val="center"/>
          </w:tcPr>
          <w:p w14:paraId="42E28492"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7669233F" w14:textId="77777777" w:rsidTr="008E4A83">
        <w:trPr>
          <w:trHeight w:val="420"/>
        </w:trPr>
        <w:tc>
          <w:tcPr>
            <w:tcW w:w="1645" w:type="dxa"/>
            <w:tcBorders>
              <w:top w:val="nil"/>
              <w:left w:val="nil"/>
              <w:bottom w:val="nil"/>
              <w:right w:val="nil"/>
            </w:tcBorders>
            <w:shd w:val="clear" w:color="auto" w:fill="auto"/>
            <w:tcMar>
              <w:left w:w="43" w:type="dxa"/>
              <w:right w:w="43" w:type="dxa"/>
            </w:tcMar>
            <w:vAlign w:val="center"/>
            <w:hideMark/>
          </w:tcPr>
          <w:p w14:paraId="130B2ECF" w14:textId="4FF5803B"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ORELA I</w:t>
            </w:r>
          </w:p>
        </w:tc>
        <w:tc>
          <w:tcPr>
            <w:tcW w:w="900" w:type="dxa"/>
            <w:tcBorders>
              <w:top w:val="nil"/>
              <w:left w:val="nil"/>
              <w:bottom w:val="nil"/>
              <w:right w:val="nil"/>
            </w:tcBorders>
            <w:shd w:val="clear" w:color="auto" w:fill="auto"/>
            <w:noWrap/>
            <w:tcMar>
              <w:left w:w="43" w:type="dxa"/>
              <w:right w:w="43" w:type="dxa"/>
            </w:tcMar>
            <w:vAlign w:val="center"/>
          </w:tcPr>
          <w:p w14:paraId="2F0F82E8"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nil"/>
              <w:right w:val="nil"/>
            </w:tcBorders>
            <w:shd w:val="clear" w:color="auto" w:fill="auto"/>
            <w:noWrap/>
            <w:tcMar>
              <w:left w:w="43" w:type="dxa"/>
              <w:right w:w="43" w:type="dxa"/>
            </w:tcMar>
            <w:vAlign w:val="center"/>
          </w:tcPr>
          <w:p w14:paraId="011DD19B"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nil"/>
              <w:right w:val="nil"/>
            </w:tcBorders>
            <w:shd w:val="clear" w:color="auto" w:fill="auto"/>
            <w:noWrap/>
            <w:tcMar>
              <w:left w:w="43" w:type="dxa"/>
              <w:right w:w="43" w:type="dxa"/>
            </w:tcMar>
            <w:vAlign w:val="center"/>
          </w:tcPr>
          <w:p w14:paraId="6FFEDA2F"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tcPr>
          <w:p w14:paraId="1F0523BB" w14:textId="77777777" w:rsidR="008E4A83" w:rsidRPr="008E4A83" w:rsidRDefault="008E4A83" w:rsidP="008E4A83">
            <w:pPr>
              <w:jc w:val="center"/>
              <w:rPr>
                <w:rFonts w:ascii="Times New Roman" w:eastAsia="Times New Roman" w:hAnsi="Times New Roman"/>
                <w:color w:val="000000"/>
                <w:sz w:val="20"/>
                <w:szCs w:val="18"/>
              </w:rPr>
            </w:pPr>
          </w:p>
        </w:tc>
        <w:tc>
          <w:tcPr>
            <w:tcW w:w="1170" w:type="dxa"/>
            <w:tcBorders>
              <w:top w:val="nil"/>
              <w:left w:val="nil"/>
              <w:bottom w:val="nil"/>
              <w:right w:val="nil"/>
            </w:tcBorders>
            <w:shd w:val="clear" w:color="auto" w:fill="auto"/>
            <w:noWrap/>
            <w:tcMar>
              <w:left w:w="43" w:type="dxa"/>
              <w:right w:w="43" w:type="dxa"/>
            </w:tcMar>
            <w:vAlign w:val="center"/>
          </w:tcPr>
          <w:p w14:paraId="2338761B"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nil"/>
              <w:right w:val="nil"/>
            </w:tcBorders>
            <w:shd w:val="clear" w:color="auto" w:fill="auto"/>
            <w:noWrap/>
            <w:tcMar>
              <w:left w:w="43" w:type="dxa"/>
              <w:right w:w="43" w:type="dxa"/>
            </w:tcMar>
            <w:vAlign w:val="center"/>
          </w:tcPr>
          <w:p w14:paraId="4817B3FD"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nil"/>
              <w:right w:val="nil"/>
            </w:tcBorders>
            <w:shd w:val="clear" w:color="auto" w:fill="auto"/>
            <w:noWrap/>
            <w:tcMar>
              <w:left w:w="43" w:type="dxa"/>
              <w:right w:w="43" w:type="dxa"/>
            </w:tcMar>
            <w:vAlign w:val="center"/>
          </w:tcPr>
          <w:p w14:paraId="5060C401"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nil"/>
              <w:right w:val="nil"/>
            </w:tcBorders>
            <w:shd w:val="clear" w:color="auto" w:fill="auto"/>
            <w:noWrap/>
            <w:tcMar>
              <w:left w:w="43" w:type="dxa"/>
              <w:right w:w="43" w:type="dxa"/>
            </w:tcMar>
            <w:vAlign w:val="center"/>
            <w:hideMark/>
          </w:tcPr>
          <w:p w14:paraId="2B4C4510"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.30</w:t>
            </w:r>
          </w:p>
        </w:tc>
        <w:tc>
          <w:tcPr>
            <w:tcW w:w="900" w:type="dxa"/>
            <w:tcBorders>
              <w:top w:val="nil"/>
              <w:left w:val="nil"/>
              <w:bottom w:val="nil"/>
              <w:right w:val="nil"/>
            </w:tcBorders>
            <w:vAlign w:val="center"/>
          </w:tcPr>
          <w:p w14:paraId="14615E3E" w14:textId="77777777" w:rsidR="008E4A83" w:rsidRPr="008E4A83" w:rsidRDefault="008E4A83" w:rsidP="008E4A83">
            <w:pPr>
              <w:jc w:val="center"/>
              <w:rPr>
                <w:rFonts w:ascii="Times New Roman" w:eastAsia="Times New Roman" w:hAnsi="Times New Roman"/>
                <w:color w:val="000000"/>
                <w:sz w:val="20"/>
                <w:szCs w:val="18"/>
              </w:rPr>
            </w:pPr>
          </w:p>
        </w:tc>
      </w:tr>
      <w:tr w:rsidR="008E4A83" w:rsidRPr="008E4A83" w14:paraId="4A2D188E" w14:textId="77777777" w:rsidTr="008E4A83">
        <w:trPr>
          <w:trHeight w:val="420"/>
        </w:trPr>
        <w:tc>
          <w:tcPr>
            <w:tcW w:w="1645" w:type="dxa"/>
            <w:tcBorders>
              <w:top w:val="nil"/>
              <w:left w:val="nil"/>
              <w:bottom w:val="single" w:sz="4" w:space="0" w:color="auto"/>
              <w:right w:val="nil"/>
            </w:tcBorders>
            <w:shd w:val="clear" w:color="auto" w:fill="auto"/>
            <w:tcMar>
              <w:left w:w="43" w:type="dxa"/>
              <w:right w:w="43" w:type="dxa"/>
            </w:tcMar>
            <w:vAlign w:val="center"/>
            <w:hideMark/>
          </w:tcPr>
          <w:p w14:paraId="3A7A26F7" w14:textId="184548A7" w:rsidR="008E4A83" w:rsidRPr="008E4A83" w:rsidRDefault="008E4A83" w:rsidP="008E4A83">
            <w:pP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ORELA II</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B35ADF7"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single" w:sz="4" w:space="0" w:color="auto"/>
              <w:right w:val="nil"/>
            </w:tcBorders>
            <w:shd w:val="clear" w:color="auto" w:fill="auto"/>
            <w:noWrap/>
            <w:tcMar>
              <w:left w:w="43" w:type="dxa"/>
              <w:right w:w="43" w:type="dxa"/>
            </w:tcMar>
            <w:vAlign w:val="center"/>
          </w:tcPr>
          <w:p w14:paraId="555FCD92"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575E4928"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single" w:sz="4" w:space="0" w:color="auto"/>
              <w:right w:val="nil"/>
            </w:tcBorders>
            <w:shd w:val="clear" w:color="auto" w:fill="auto"/>
            <w:noWrap/>
            <w:tcMar>
              <w:left w:w="43" w:type="dxa"/>
              <w:right w:w="43" w:type="dxa"/>
            </w:tcMar>
            <w:vAlign w:val="center"/>
          </w:tcPr>
          <w:p w14:paraId="57296BAE" w14:textId="77777777" w:rsidR="008E4A83" w:rsidRPr="008E4A83" w:rsidRDefault="008E4A83" w:rsidP="008E4A83">
            <w:pPr>
              <w:jc w:val="center"/>
              <w:rPr>
                <w:rFonts w:ascii="Times New Roman" w:eastAsia="Times New Roman" w:hAnsi="Times New Roman"/>
                <w:color w:val="000000"/>
                <w:sz w:val="20"/>
                <w:szCs w:val="18"/>
              </w:rPr>
            </w:pPr>
          </w:p>
        </w:tc>
        <w:tc>
          <w:tcPr>
            <w:tcW w:w="1170" w:type="dxa"/>
            <w:tcBorders>
              <w:top w:val="nil"/>
              <w:left w:val="nil"/>
              <w:bottom w:val="single" w:sz="4" w:space="0" w:color="auto"/>
              <w:right w:val="nil"/>
            </w:tcBorders>
            <w:shd w:val="clear" w:color="auto" w:fill="auto"/>
            <w:noWrap/>
            <w:tcMar>
              <w:left w:w="43" w:type="dxa"/>
              <w:right w:w="43" w:type="dxa"/>
            </w:tcMar>
            <w:vAlign w:val="center"/>
          </w:tcPr>
          <w:p w14:paraId="6B14DE7B" w14:textId="77777777" w:rsidR="008E4A83" w:rsidRPr="008E4A83" w:rsidRDefault="008E4A83" w:rsidP="008E4A83">
            <w:pPr>
              <w:jc w:val="center"/>
              <w:rPr>
                <w:rFonts w:ascii="Times New Roman" w:eastAsia="Times New Roman" w:hAnsi="Times New Roman"/>
                <w:color w:val="000000"/>
                <w:sz w:val="20"/>
                <w:szCs w:val="18"/>
              </w:rPr>
            </w:pPr>
          </w:p>
        </w:tc>
        <w:tc>
          <w:tcPr>
            <w:tcW w:w="810" w:type="dxa"/>
            <w:tcBorders>
              <w:top w:val="nil"/>
              <w:left w:val="nil"/>
              <w:bottom w:val="single" w:sz="4" w:space="0" w:color="auto"/>
              <w:right w:val="nil"/>
            </w:tcBorders>
            <w:shd w:val="clear" w:color="auto" w:fill="auto"/>
            <w:noWrap/>
            <w:tcMar>
              <w:left w:w="43" w:type="dxa"/>
              <w:right w:w="43" w:type="dxa"/>
            </w:tcMar>
            <w:vAlign w:val="center"/>
          </w:tcPr>
          <w:p w14:paraId="1AA80095" w14:textId="77777777" w:rsidR="008E4A83" w:rsidRPr="008E4A83" w:rsidRDefault="008E4A83" w:rsidP="008E4A83">
            <w:pPr>
              <w:jc w:val="center"/>
              <w:rPr>
                <w:rFonts w:ascii="Times New Roman" w:eastAsia="Times New Roman" w:hAnsi="Times New Roman"/>
                <w:color w:val="000000"/>
                <w:sz w:val="20"/>
                <w:szCs w:val="18"/>
              </w:rPr>
            </w:pP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A2B1D2F" w14:textId="77777777" w:rsidR="008E4A83" w:rsidRPr="008E4A83" w:rsidRDefault="008E4A83" w:rsidP="008E4A83">
            <w:pPr>
              <w:jc w:val="center"/>
              <w:rPr>
                <w:rFonts w:ascii="Times New Roman" w:eastAsia="Times New Roman" w:hAnsi="Times New Roman"/>
                <w:color w:val="000000"/>
                <w:sz w:val="20"/>
                <w:szCs w:val="18"/>
              </w:rPr>
            </w:pPr>
          </w:p>
        </w:tc>
        <w:tc>
          <w:tcPr>
            <w:tcW w:w="990" w:type="dxa"/>
            <w:tcBorders>
              <w:top w:val="nil"/>
              <w:left w:val="nil"/>
              <w:bottom w:val="single" w:sz="4" w:space="0" w:color="auto"/>
              <w:right w:val="nil"/>
            </w:tcBorders>
            <w:shd w:val="clear" w:color="auto" w:fill="auto"/>
            <w:noWrap/>
            <w:tcMar>
              <w:left w:w="43" w:type="dxa"/>
              <w:right w:w="43" w:type="dxa"/>
            </w:tcMar>
            <w:vAlign w:val="center"/>
          </w:tcPr>
          <w:p w14:paraId="230B71BD" w14:textId="77777777" w:rsidR="008E4A83" w:rsidRPr="008E4A83" w:rsidRDefault="008E4A83" w:rsidP="008E4A83">
            <w:pPr>
              <w:jc w:val="center"/>
              <w:rPr>
                <w:rFonts w:ascii="Times New Roman" w:eastAsia="Times New Roman" w:hAnsi="Times New Roman"/>
                <w:color w:val="000000"/>
                <w:sz w:val="20"/>
                <w:szCs w:val="18"/>
              </w:rPr>
            </w:pPr>
          </w:p>
        </w:tc>
        <w:tc>
          <w:tcPr>
            <w:tcW w:w="900" w:type="dxa"/>
            <w:tcBorders>
              <w:top w:val="nil"/>
              <w:left w:val="nil"/>
              <w:bottom w:val="single" w:sz="4" w:space="0" w:color="auto"/>
              <w:right w:val="nil"/>
            </w:tcBorders>
            <w:vAlign w:val="center"/>
          </w:tcPr>
          <w:p w14:paraId="2B572B83" w14:textId="77777777" w:rsidR="008E4A83" w:rsidRPr="008E4A83" w:rsidRDefault="008E4A83" w:rsidP="008E4A83">
            <w:pPr>
              <w:jc w:val="center"/>
              <w:rPr>
                <w:rFonts w:ascii="Times New Roman" w:eastAsia="Times New Roman" w:hAnsi="Times New Roman"/>
                <w:color w:val="000000"/>
                <w:sz w:val="20"/>
                <w:szCs w:val="18"/>
              </w:rPr>
            </w:pPr>
            <w:r w:rsidRPr="008E4A83">
              <w:rPr>
                <w:rFonts w:ascii="Times New Roman" w:eastAsia="Times New Roman" w:hAnsi="Times New Roman"/>
                <w:color w:val="000000"/>
                <w:sz w:val="20"/>
                <w:szCs w:val="18"/>
              </w:rPr>
              <w:t>.51</w:t>
            </w:r>
          </w:p>
        </w:tc>
      </w:tr>
    </w:tbl>
    <w:p w14:paraId="3F13E2DE" w14:textId="77777777" w:rsidR="00A22E18" w:rsidRPr="008E4A83" w:rsidRDefault="00A22E18" w:rsidP="00A22E18">
      <w:pPr>
        <w:rPr>
          <w:rFonts w:ascii="Times New Roman" w:hAnsi="Times New Roman"/>
          <w:i/>
        </w:rPr>
      </w:pPr>
      <w:r w:rsidRPr="008E4A83">
        <w:rPr>
          <w:rFonts w:ascii="Times New Roman" w:eastAsia="Times New Roman" w:hAnsi="Times New Roman"/>
          <w:i/>
          <w:color w:val="000000"/>
          <w:sz w:val="20"/>
          <w:szCs w:val="18"/>
        </w:rPr>
        <w:t>Correlations that were not statistically significant at p &lt; .05 are not posted.</w:t>
      </w:r>
    </w:p>
    <w:p w14:paraId="78F32BF9" w14:textId="77777777" w:rsidR="004423E5" w:rsidRPr="008E4A83" w:rsidRDefault="004423E5">
      <w:pPr>
        <w:rPr>
          <w:rFonts w:ascii="Times New Roman" w:hAnsi="Times New Roman"/>
        </w:rPr>
      </w:pPr>
    </w:p>
    <w:sectPr w:rsidR="004423E5" w:rsidRPr="008E4A83" w:rsidSect="00474807">
      <w:pgSz w:w="12240" w:h="15840"/>
      <w:pgMar w:top="1440" w:right="180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E5"/>
    <w:rsid w:val="00005B04"/>
    <w:rsid w:val="000D55E2"/>
    <w:rsid w:val="00205418"/>
    <w:rsid w:val="002A42C3"/>
    <w:rsid w:val="003F1ED4"/>
    <w:rsid w:val="00437E8F"/>
    <w:rsid w:val="004423E5"/>
    <w:rsid w:val="00465396"/>
    <w:rsid w:val="00474807"/>
    <w:rsid w:val="006F717C"/>
    <w:rsid w:val="007434CF"/>
    <w:rsid w:val="00872BFB"/>
    <w:rsid w:val="008E4A83"/>
    <w:rsid w:val="00A22E18"/>
    <w:rsid w:val="00AC560B"/>
    <w:rsid w:val="00B8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41C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E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qFormat/>
    <w:rsid w:val="004423E5"/>
    <w:pPr>
      <w:spacing w:line="480" w:lineRule="auto"/>
      <w:ind w:firstLine="72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E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qFormat/>
    <w:rsid w:val="004423E5"/>
    <w:pPr>
      <w:spacing w:line="480" w:lineRule="auto"/>
      <w:ind w:firstLine="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906</Words>
  <Characters>5168</Characters>
  <Application>Microsoft Macintosh Word</Application>
  <DocSecurity>0</DocSecurity>
  <Lines>43</Lines>
  <Paragraphs>12</Paragraphs>
  <ScaleCrop>false</ScaleCrop>
  <Company>University of Portland</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Carroll</dc:creator>
  <cp:keywords/>
  <dc:description/>
  <cp:lastModifiedBy>Jim Carroll</cp:lastModifiedBy>
  <cp:revision>7</cp:revision>
  <dcterms:created xsi:type="dcterms:W3CDTF">2012-06-06T16:26:00Z</dcterms:created>
  <dcterms:modified xsi:type="dcterms:W3CDTF">2012-06-06T18:03:00Z</dcterms:modified>
</cp:coreProperties>
</file>